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6243C1">
        <w:rPr>
          <w:rFonts w:ascii="標楷體" w:eastAsia="標楷體" w:hAnsi="標楷體" w:cs="新細明體" w:hint="eastAsia"/>
          <w:b/>
          <w:bCs/>
          <w:sz w:val="28"/>
          <w:szCs w:val="28"/>
        </w:rPr>
        <w:t>9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設置雨水回收、太陽能熱水器、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6243C1">
        <w:rPr>
          <w:rFonts w:ascii="標楷體" w:eastAsia="標楷體" w:hAnsi="標楷體" w:hint="eastAsia"/>
          <w:bCs/>
          <w:sz w:val="28"/>
          <w:szCs w:val="28"/>
        </w:rPr>
        <w:t>60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948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奈米地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磚、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環保無毒塗料、雙層LOW-E玻璃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、LED節電燈泡、節水免手觸水龍頭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B458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</w:t>
            </w:r>
            <w:r w:rsidR="00B458E1">
              <w:rPr>
                <w:rFonts w:ascii="標楷體" w:eastAsia="標楷體" w:hAnsi="標楷體" w:hint="eastAsia"/>
                <w:sz w:val="28"/>
                <w:szCs w:val="28"/>
              </w:rPr>
              <w:t>節能減廢、環保生活在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701F12" w:rsidRPr="00106B4D" w:rsidRDefault="000712A4" w:rsidP="00FB33B8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6662" w:type="dxa"/>
          </w:tcPr>
          <w:p w:rsidR="006243C1" w:rsidRPr="006243C1" w:rsidRDefault="006243C1" w:rsidP="006243C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(1) 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介紹台灣的特有種生物</w:t>
            </w:r>
          </w:p>
          <w:p w:rsidR="006243C1" w:rsidRPr="006243C1" w:rsidRDefault="006243C1" w:rsidP="006243C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(2) 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講解生物多樣性的重要性</w:t>
            </w:r>
          </w:p>
          <w:p w:rsidR="007744A7" w:rsidRPr="00331106" w:rsidRDefault="006243C1" w:rsidP="000712A4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(3) 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實際操作</w:t>
            </w:r>
            <w:r w:rsidR="000712A4">
              <w:rPr>
                <w:rFonts w:ascii="標楷體" w:eastAsia="標楷體" w:hAnsi="標楷體" w:hint="eastAsia"/>
                <w:sz w:val="28"/>
                <w:szCs w:val="28"/>
              </w:rPr>
              <w:t>環教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桌遊</w:t>
            </w:r>
            <w:r w:rsidR="000712A4">
              <w:rPr>
                <w:rFonts w:ascii="標楷體" w:eastAsia="標楷體" w:hAnsi="標楷體" w:hint="eastAsia"/>
                <w:sz w:val="28"/>
                <w:szCs w:val="28"/>
              </w:rPr>
              <w:t>學習環境教育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FB33B8" w:rsidP="001A0C1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 w:rsidR="00FB33B8">
              <w:rPr>
                <w:rFonts w:ascii="標楷體" w:eastAsia="標楷體" w:hAnsi="標楷體" w:hint="eastAsia"/>
                <w:sz w:val="28"/>
                <w:szCs w:val="28"/>
              </w:rPr>
              <w:t>和碳足跡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能分辨在地食材及外地食材與碳足跡的關係。</w:t>
            </w:r>
          </w:p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能製作一份美味健康又減碳的PIZZA。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89398D" w:rsidP="00B410A3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疫手包辦</w:t>
            </w:r>
          </w:p>
        </w:tc>
        <w:tc>
          <w:tcPr>
            <w:tcW w:w="6662" w:type="dxa"/>
          </w:tcPr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傳染病</w:t>
            </w:r>
          </w:p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個人習慣與傳染病之關聯</w:t>
            </w:r>
          </w:p>
          <w:p w:rsidR="00FB33B8" w:rsidRPr="00A535F6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(3)使用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簡易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材料製作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洗手液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89398D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綠色清潔我最行</w:t>
            </w:r>
          </w:p>
        </w:tc>
        <w:tc>
          <w:tcPr>
            <w:tcW w:w="6662" w:type="dxa"/>
          </w:tcPr>
          <w:p w:rsidR="0089398D" w:rsidRPr="0089398D" w:rsidRDefault="0089398D" w:rsidP="0089398D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9370AC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 w:rsidRPr="0089398D">
              <w:rPr>
                <w:rFonts w:ascii="標楷體" w:eastAsia="標楷體" w:hAnsi="標楷體" w:hint="eastAsia"/>
                <w:sz w:val="28"/>
                <w:szCs w:val="28"/>
              </w:rPr>
              <w:t>台灣水</w:t>
            </w:r>
            <w:r w:rsidR="009370AC">
              <w:rPr>
                <w:rFonts w:ascii="標楷體" w:eastAsia="標楷體" w:hAnsi="標楷體" w:hint="eastAsia"/>
                <w:sz w:val="28"/>
                <w:szCs w:val="28"/>
              </w:rPr>
              <w:t>資源狀況</w:t>
            </w:r>
          </w:p>
          <w:p w:rsidR="0089398D" w:rsidRDefault="0089398D" w:rsidP="0089398D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9370AC">
              <w:rPr>
                <w:rFonts w:ascii="標楷體" w:eastAsia="標楷體" w:hAnsi="標楷體" w:hint="eastAsia"/>
                <w:sz w:val="28"/>
                <w:szCs w:val="28"/>
              </w:rPr>
              <w:t>瞭解人類生活與水汙染之關聯</w:t>
            </w:r>
          </w:p>
          <w:p w:rsidR="009370AC" w:rsidRPr="0089398D" w:rsidRDefault="009370AC" w:rsidP="0089398D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(3)使用天然果皮與黑糖製作果皮清潔劑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6243C1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B410A3"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7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6243C1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89398D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8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</w:t>
      </w:r>
      <w:r w:rsidR="000712A4">
        <w:rPr>
          <w:rFonts w:ascii="標楷體" w:eastAsia="標楷體" w:hAnsi="標楷體" w:cs="Arial" w:hint="eastAsia"/>
          <w:noProof/>
          <w:sz w:val="28"/>
          <w:szCs w:val="28"/>
        </w:rPr>
        <w:t>一、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3497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lastRenderedPageBreak/>
        <w:t>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6243C1">
        <w:rPr>
          <w:rFonts w:ascii="標楷體" w:eastAsia="標楷體" w:hAnsi="標楷體" w:hint="eastAsia"/>
          <w:b/>
          <w:sz w:val="28"/>
          <w:szCs w:val="28"/>
        </w:rPr>
        <w:t>8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DF371A">
        <w:rPr>
          <w:rFonts w:ascii="標楷體" w:eastAsia="標楷體" w:hAnsi="標楷體" w:hint="eastAsia"/>
          <w:b/>
          <w:sz w:val="28"/>
          <w:szCs w:val="28"/>
        </w:rPr>
        <w:t>10</w:t>
      </w:r>
      <w:r w:rsidR="0045076F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2C1C1B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2C1C1B">
        <w:rPr>
          <w:rFonts w:ascii="標楷體" w:eastAsia="標楷體" w:hAnsi="標楷體" w:hint="eastAsia"/>
          <w:b/>
          <w:sz w:val="28"/>
          <w:szCs w:val="28"/>
        </w:rPr>
        <w:t>10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）。線上預約報名完成後，本中心將於10</w:t>
        </w:r>
        <w:r w:rsidR="0045076F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0712A4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0712A4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r w:rsidRPr="00353497">
        <w:rPr>
          <w:rFonts w:ascii="標楷體" w:eastAsia="標楷體" w:hAnsi="標楷體" w:hint="eastAsia"/>
          <w:sz w:val="28"/>
          <w:szCs w:val="28"/>
        </w:rPr>
        <w:t>因應新冠肺炎防疫期間，為保護每位參與者健康，活動當日所有人員須配合於報到處進行量測體溫(如在校已完成，請提供紀錄名冊)手部酒精噴灑消毒及配戴口罩，如額溫超過37.5度、耳溫超過38度，建議在家休息及盡快就醫，不便之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712A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712A4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2C1C1B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疫手包辦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712A4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色清潔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我最行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E7" w:rsidRDefault="000379E7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0379E7" w:rsidRDefault="000379E7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9D0DE3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EA2FCC" w:rsidRPr="00EA2FCC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E7" w:rsidRDefault="000379E7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0379E7" w:rsidRDefault="000379E7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C3"/>
    <w:rsid w:val="000379E7"/>
    <w:rsid w:val="0004384D"/>
    <w:rsid w:val="000506EA"/>
    <w:rsid w:val="00055FB2"/>
    <w:rsid w:val="000636C0"/>
    <w:rsid w:val="000712A4"/>
    <w:rsid w:val="00076680"/>
    <w:rsid w:val="00084A62"/>
    <w:rsid w:val="000A2751"/>
    <w:rsid w:val="000A7312"/>
    <w:rsid w:val="000D54EA"/>
    <w:rsid w:val="00106B4D"/>
    <w:rsid w:val="00113A33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38D9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70FB"/>
    <w:rsid w:val="00382739"/>
    <w:rsid w:val="00392DDE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E3BEA"/>
    <w:rsid w:val="004F0381"/>
    <w:rsid w:val="004F7A47"/>
    <w:rsid w:val="004F7E9D"/>
    <w:rsid w:val="005137EE"/>
    <w:rsid w:val="00514E72"/>
    <w:rsid w:val="00525AED"/>
    <w:rsid w:val="00557FE1"/>
    <w:rsid w:val="0056560D"/>
    <w:rsid w:val="00575259"/>
    <w:rsid w:val="00577506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243C1"/>
    <w:rsid w:val="00642660"/>
    <w:rsid w:val="00660190"/>
    <w:rsid w:val="006745AD"/>
    <w:rsid w:val="00674C03"/>
    <w:rsid w:val="006854FB"/>
    <w:rsid w:val="00691EDD"/>
    <w:rsid w:val="00697AB5"/>
    <w:rsid w:val="006C6694"/>
    <w:rsid w:val="006F5BA7"/>
    <w:rsid w:val="007007DB"/>
    <w:rsid w:val="00701F12"/>
    <w:rsid w:val="00722F1A"/>
    <w:rsid w:val="00723A4D"/>
    <w:rsid w:val="00734729"/>
    <w:rsid w:val="00746F63"/>
    <w:rsid w:val="00760055"/>
    <w:rsid w:val="007744A7"/>
    <w:rsid w:val="007A12C4"/>
    <w:rsid w:val="007E2FD9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84123"/>
    <w:rsid w:val="00C91FB0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B4C17"/>
    <w:rsid w:val="00DC5AD3"/>
    <w:rsid w:val="00DD5CC2"/>
    <w:rsid w:val="00DE2D8A"/>
    <w:rsid w:val="00DF371A"/>
    <w:rsid w:val="00DF4217"/>
    <w:rsid w:val="00E16636"/>
    <w:rsid w:val="00E3200D"/>
    <w:rsid w:val="00E35333"/>
    <w:rsid w:val="00E45FA4"/>
    <w:rsid w:val="00E5044F"/>
    <w:rsid w:val="00E84A69"/>
    <w:rsid w:val="00EA2FCC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F89895B-40AE-4D39-8E6E-6E685CF6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AD81-883E-423D-9945-DCD566D3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445</Words>
  <Characters>2543</Characters>
  <Application>Microsoft Office Word</Application>
  <DocSecurity>0</DocSecurity>
  <Lines>21</Lines>
  <Paragraphs>5</Paragraphs>
  <ScaleCrop>false</ScaleCrop>
  <Company>Toshiba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2018-08-31T01:54:00Z</cp:lastPrinted>
  <dcterms:created xsi:type="dcterms:W3CDTF">2020-09-01T00:43:00Z</dcterms:created>
  <dcterms:modified xsi:type="dcterms:W3CDTF">2020-09-01T00:43:00Z</dcterms:modified>
</cp:coreProperties>
</file>