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370567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</w:t>
      </w:r>
      <w:r w:rsidR="00D05C0D">
        <w:rPr>
          <w:rFonts w:ascii="標楷體" w:eastAsia="標楷體" w:hAnsi="標楷體" w:hint="eastAsia"/>
          <w:sz w:val="32"/>
          <w:szCs w:val="32"/>
        </w:rPr>
        <w:t>親子</w:t>
      </w:r>
      <w:r w:rsidR="00D05C0D" w:rsidRPr="00D05C0D">
        <w:rPr>
          <w:rFonts w:ascii="標楷體" w:eastAsia="標楷體" w:hAnsi="標楷體" w:hint="eastAsia"/>
          <w:sz w:val="32"/>
          <w:szCs w:val="32"/>
        </w:rPr>
        <w:t>共學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370567">
        <w:rPr>
          <w:rFonts w:ascii="標楷體" w:eastAsia="標楷體" w:hAnsi="標楷體" w:hint="eastAsia"/>
        </w:rPr>
        <w:t>、里山生活、食農教育等保育、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C45238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C45238" w:rsidRPr="00C45238">
        <w:rPr>
          <w:rStyle w:val="a3"/>
        </w:rPr>
        <w:t>http://bit.ly/2V7Qxao</w:t>
      </w:r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370567">
        <w:rPr>
          <w:rFonts w:ascii="標楷體" w:eastAsia="標楷體" w:hAnsi="標楷體" w:hint="eastAsia"/>
        </w:rPr>
        <w:t>617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D05C0D">
        <w:rPr>
          <w:rFonts w:ascii="標楷體" w:eastAsia="標楷體" w:hAnsi="標楷體" w:hint="eastAsia"/>
        </w:rPr>
        <w:t>40</w:t>
      </w:r>
      <w:r w:rsidR="00B03171">
        <w:rPr>
          <w:rFonts w:ascii="標楷體" w:eastAsia="標楷體" w:hAnsi="標楷體" w:hint="eastAsia"/>
        </w:rPr>
        <w:t>0</w:t>
      </w:r>
      <w:r w:rsidR="003F3C1B" w:rsidRPr="003F3C1B">
        <w:rPr>
          <w:rFonts w:ascii="標楷體" w:eastAsia="標楷體" w:hAnsi="標楷體" w:hint="eastAsia"/>
        </w:rPr>
        <w:t>元/人</w:t>
      </w:r>
      <w:r w:rsidR="00370567">
        <w:rPr>
          <w:rFonts w:ascii="標楷體" w:eastAsia="標楷體" w:hAnsi="標楷體" w:hint="eastAsia"/>
        </w:rPr>
        <w:t>(4</w:t>
      </w:r>
      <w:r w:rsidR="00C45D0C">
        <w:rPr>
          <w:rFonts w:ascii="標楷體" w:eastAsia="標楷體" w:hAnsi="標楷體" w:hint="eastAsia"/>
        </w:rPr>
        <w:t>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</w:t>
      </w:r>
      <w:r w:rsidR="00370567">
        <w:rPr>
          <w:rFonts w:ascii="標楷體" w:eastAsia="標楷體" w:hAnsi="標楷體" w:hint="eastAsia"/>
        </w:rPr>
        <w:t>7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>
        <w:rPr>
          <w:rFonts w:ascii="標楷體" w:eastAsia="標楷體" w:hAnsi="標楷體" w:hint="eastAsia"/>
        </w:rPr>
        <w:t>不</w:t>
      </w:r>
      <w:r w:rsidRPr="001E4EDD">
        <w:rPr>
          <w:rFonts w:ascii="標楷體" w:eastAsia="標楷體" w:hAnsi="標楷體" w:hint="eastAsia"/>
        </w:rPr>
        <w:t>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</w:t>
      </w:r>
      <w:r w:rsidR="00370567">
        <w:rPr>
          <w:rFonts w:ascii="標楷體" w:eastAsia="標楷體" w:hAnsi="標楷體" w:hint="eastAsia"/>
        </w:rPr>
        <w:t>6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(二)</w:t>
      </w:r>
      <w:r w:rsidR="003F3C1B">
        <w:rPr>
          <w:rFonts w:ascii="標楷體" w:eastAsia="標楷體" w:hAnsi="標楷體" w:hint="eastAsia"/>
        </w:rPr>
        <w:t>、7月</w:t>
      </w:r>
      <w:r w:rsidR="00370567">
        <w:rPr>
          <w:rFonts w:ascii="標楷體" w:eastAsia="標楷體" w:hAnsi="標楷體" w:hint="eastAsia"/>
        </w:rPr>
        <w:t>21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(日)</w:t>
      </w:r>
      <w:r w:rsidR="003F3C1B">
        <w:rPr>
          <w:rFonts w:ascii="標楷體" w:eastAsia="標楷體" w:hAnsi="標楷體" w:hint="eastAsia"/>
        </w:rPr>
        <w:t>、</w:t>
      </w:r>
      <w:r w:rsidR="00370567">
        <w:rPr>
          <w:rFonts w:ascii="標楷體" w:eastAsia="標楷體" w:hAnsi="標楷體" w:hint="eastAsia"/>
        </w:rPr>
        <w:t>8</w:t>
      </w:r>
      <w:r w:rsidR="003F3C1B">
        <w:rPr>
          <w:rFonts w:ascii="標楷體" w:eastAsia="標楷體" w:hAnsi="標楷體" w:hint="eastAsia"/>
        </w:rPr>
        <w:t>月</w:t>
      </w:r>
      <w:r w:rsidR="00370567">
        <w:rPr>
          <w:rFonts w:ascii="標楷體" w:eastAsia="標楷體" w:hAnsi="標楷體" w:hint="eastAsia"/>
        </w:rPr>
        <w:t>17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(六)、8月18日(日)</w:t>
      </w:r>
      <w:r w:rsidR="003F3C1B" w:rsidRPr="003F3C1B">
        <w:rPr>
          <w:rFonts w:ascii="標楷體" w:eastAsia="標楷體" w:hAnsi="標楷體" w:hint="eastAsia"/>
        </w:rPr>
        <w:t>共</w:t>
      </w:r>
      <w:r w:rsidR="00370567">
        <w:rPr>
          <w:rFonts w:ascii="標楷體" w:eastAsia="標楷體" w:hAnsi="標楷體" w:hint="eastAsia"/>
        </w:rPr>
        <w:t>4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  <w:r w:rsidR="00D05C0D">
        <w:rPr>
          <w:rFonts w:ascii="標楷體" w:eastAsia="標楷體" w:hAnsi="標楷體" w:hint="eastAsia"/>
        </w:rPr>
        <w:t>、</w:t>
      </w:r>
      <w:r w:rsidR="00D05C0D">
        <w:rPr>
          <w:rFonts w:ascii="標楷體" w:eastAsia="標楷體" w:hAnsi="標楷體" w:cs="新細明體" w:hint="eastAsia"/>
          <w:kern w:val="0"/>
        </w:rPr>
        <w:t>集元果觀光工廠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lastRenderedPageBreak/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370567">
        <w:rPr>
          <w:rFonts w:ascii="標楷體" w:eastAsia="標楷體" w:hAnsi="標楷體" w:hint="eastAsia"/>
        </w:rPr>
        <w:t>7</w:t>
      </w:r>
      <w:r w:rsidRPr="00C45D0C">
        <w:rPr>
          <w:rFonts w:ascii="標楷體" w:eastAsia="標楷體" w:hAnsi="標楷體" w:hint="eastAsia"/>
        </w:rPr>
        <w:t>0名。</w:t>
      </w:r>
    </w:p>
    <w:p w:rsidR="00370567" w:rsidRDefault="00D0544B" w:rsidP="00370567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9"/>
        <w:gridCol w:w="3829"/>
        <w:gridCol w:w="1132"/>
      </w:tblGrid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69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</w:p>
        </w:tc>
      </w:tr>
      <w:tr w:rsidR="00370567" w:rsidRPr="006211F9" w:rsidTr="00370567">
        <w:trPr>
          <w:trHeight w:val="611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30" w:type="pct"/>
            <w:shd w:val="clear" w:color="auto" w:fill="auto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自然教室門口</w:t>
            </w:r>
          </w:p>
        </w:tc>
      </w:tr>
      <w:tr w:rsidR="00370567" w:rsidRPr="006211F9" w:rsidTr="00370567">
        <w:trPr>
          <w:trHeight w:val="5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09：00-09：50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相見歡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自我介紹、迷彩帽彩繪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 xml:space="preserve">自然教室 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09：50-10：00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37056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10：00-11：20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E36D4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猜一猜，誰是大贏家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330" w:type="pct"/>
            <w:shd w:val="clear" w:color="auto" w:fill="auto"/>
          </w:tcPr>
          <w:p w:rsidR="00370567" w:rsidRPr="006E36D4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臺灣特有鳥類，帶你進入飛羽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E36D4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552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11：20-11：30</w:t>
            </w:r>
          </w:p>
        </w:tc>
        <w:tc>
          <w:tcPr>
            <w:tcW w:w="3968" w:type="pct"/>
            <w:gridSpan w:val="3"/>
            <w:shd w:val="clear" w:color="auto" w:fill="auto"/>
            <w:vAlign w:val="center"/>
          </w:tcPr>
          <w:p w:rsidR="00370567" w:rsidRPr="006211F9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11：30-12：00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我的菜自己挑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972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12：00-13：00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快樂用餐時間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吃下自己挑的菜為接下來的課程做準備吧!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1135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13：00-14：20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D05C0D" w:rsidP="00D05C0D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 xml:space="preserve">減塑~GO~GO~GO </w:t>
            </w:r>
          </w:p>
        </w:tc>
        <w:tc>
          <w:tcPr>
            <w:tcW w:w="2330" w:type="pct"/>
            <w:shd w:val="clear" w:color="auto" w:fill="auto"/>
            <w:noWrap/>
            <w:hideMark/>
          </w:tcPr>
          <w:p w:rsidR="00D05C0D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370567" w:rsidRP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*請家長攜帶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32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14：20-14：30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370567" w:rsidRPr="006211F9" w:rsidTr="00370567">
        <w:trPr>
          <w:trHeight w:val="6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14：30-15：20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木作DIY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國產材貓頭鷹吊飾製作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5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15：20-15：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*特生中心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kern w:val="0"/>
                </w:rPr>
                <m:t>→</m:t>
              </m:r>
            </m:oMath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集元果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(家長開車)</w:t>
            </w:r>
          </w:p>
          <w:p w:rsidR="00D05C0D" w:rsidRPr="00370567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*</w:t>
            </w:r>
            <w:r w:rsidRPr="00D05C0D">
              <w:rPr>
                <w:rFonts w:ascii="標楷體" w:eastAsia="標楷體" w:hAnsi="標楷體" w:cs="新細明體" w:hint="eastAsia"/>
                <w:b/>
                <w:kern w:val="0"/>
              </w:rPr>
              <w:t>南投縣集集鎮大坪巷38號</w:t>
            </w:r>
          </w:p>
        </w:tc>
      </w:tr>
      <w:tr w:rsidR="00370567" w:rsidRPr="006211F9" w:rsidTr="00370567">
        <w:trPr>
          <w:trHeight w:val="817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一起去蕉遊</w:t>
            </w:r>
          </w:p>
        </w:tc>
        <w:tc>
          <w:tcPr>
            <w:tcW w:w="2330" w:type="pct"/>
            <w:shd w:val="clear" w:color="auto" w:fill="auto"/>
            <w:noWrap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="00370567"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集元果觀光工廠</w:t>
            </w:r>
          </w:p>
        </w:tc>
      </w:tr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平安回家</w:t>
            </w:r>
          </w:p>
        </w:tc>
      </w:tr>
    </w:tbl>
    <w:p w:rsidR="00D0544B" w:rsidRDefault="00D0544B" w:rsidP="00370567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9B" w:rsidRDefault="00E2309B" w:rsidP="00B03171">
      <w:r>
        <w:separator/>
      </w:r>
    </w:p>
  </w:endnote>
  <w:endnote w:type="continuationSeparator" w:id="0">
    <w:p w:rsidR="00E2309B" w:rsidRDefault="00E2309B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9B" w:rsidRDefault="00E2309B" w:rsidP="00B03171">
      <w:r>
        <w:separator/>
      </w:r>
    </w:p>
  </w:footnote>
  <w:footnote w:type="continuationSeparator" w:id="0">
    <w:p w:rsidR="00E2309B" w:rsidRDefault="00E2309B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B1359"/>
    <w:rsid w:val="00111C37"/>
    <w:rsid w:val="00133530"/>
    <w:rsid w:val="0014379B"/>
    <w:rsid w:val="001B420F"/>
    <w:rsid w:val="0022306F"/>
    <w:rsid w:val="002D219C"/>
    <w:rsid w:val="00344B98"/>
    <w:rsid w:val="00370567"/>
    <w:rsid w:val="00377300"/>
    <w:rsid w:val="003F3C1B"/>
    <w:rsid w:val="00414C62"/>
    <w:rsid w:val="004E380E"/>
    <w:rsid w:val="005E1840"/>
    <w:rsid w:val="00607E89"/>
    <w:rsid w:val="00695A51"/>
    <w:rsid w:val="006E7A24"/>
    <w:rsid w:val="00762D6C"/>
    <w:rsid w:val="00770991"/>
    <w:rsid w:val="008C296A"/>
    <w:rsid w:val="00941268"/>
    <w:rsid w:val="00944DEF"/>
    <w:rsid w:val="009D04DF"/>
    <w:rsid w:val="00AA0510"/>
    <w:rsid w:val="00AE2FF2"/>
    <w:rsid w:val="00AF78AD"/>
    <w:rsid w:val="00B03171"/>
    <w:rsid w:val="00B2254D"/>
    <w:rsid w:val="00B73034"/>
    <w:rsid w:val="00C02068"/>
    <w:rsid w:val="00C02940"/>
    <w:rsid w:val="00C20002"/>
    <w:rsid w:val="00C45238"/>
    <w:rsid w:val="00C45D0C"/>
    <w:rsid w:val="00C646CE"/>
    <w:rsid w:val="00C902F7"/>
    <w:rsid w:val="00CA653A"/>
    <w:rsid w:val="00CB39FE"/>
    <w:rsid w:val="00CB5FB4"/>
    <w:rsid w:val="00D0544B"/>
    <w:rsid w:val="00D05C0D"/>
    <w:rsid w:val="00D069C2"/>
    <w:rsid w:val="00D31364"/>
    <w:rsid w:val="00D5216B"/>
    <w:rsid w:val="00E03365"/>
    <w:rsid w:val="00E2309B"/>
    <w:rsid w:val="00EB174F"/>
    <w:rsid w:val="00F6200B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3AB0-F15F-4BE9-892E-CB7E1780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2019-05-20T05:47:00Z</dcterms:created>
  <dcterms:modified xsi:type="dcterms:W3CDTF">2019-05-20T05:47:00Z</dcterms:modified>
</cp:coreProperties>
</file>