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B2" w:rsidRPr="004C70B2" w:rsidRDefault="004C70B2" w:rsidP="000D4A4F">
      <w:pPr>
        <w:pStyle w:val="a7"/>
        <w:spacing w:after="0"/>
        <w:jc w:val="center"/>
        <w:rPr>
          <w:b/>
          <w:sz w:val="52"/>
          <w:szCs w:val="28"/>
        </w:rPr>
      </w:pPr>
      <w:r w:rsidRPr="000D4A4F">
        <w:rPr>
          <w:rFonts w:hint="eastAsia"/>
          <w:b/>
          <w:noProof/>
          <w:sz w:val="36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9525</wp:posOffset>
            </wp:positionV>
            <wp:extent cx="1152525" cy="814784"/>
            <wp:effectExtent l="0" t="0" r="0" b="444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公仔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1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A4F">
        <w:rPr>
          <w:rFonts w:hint="eastAsia"/>
          <w:b/>
          <w:sz w:val="48"/>
          <w:szCs w:val="28"/>
        </w:rPr>
        <w:t>桃園市早期療育研討會</w:t>
      </w:r>
    </w:p>
    <w:p w:rsidR="000D4A4F" w:rsidRPr="004C70B2" w:rsidRDefault="002263AA" w:rsidP="000D4A4F">
      <w:pPr>
        <w:pStyle w:val="a7"/>
        <w:spacing w:after="0"/>
        <w:jc w:val="center"/>
        <w:rPr>
          <w:b/>
          <w:sz w:val="40"/>
          <w:szCs w:val="28"/>
        </w:rPr>
      </w:pPr>
      <w:bookmarkStart w:id="0" w:name="_GoBack"/>
      <w:r w:rsidRPr="004C70B2">
        <w:rPr>
          <w:rFonts w:hint="eastAsia"/>
          <w:b/>
          <w:sz w:val="40"/>
          <w:szCs w:val="28"/>
        </w:rPr>
        <w:t>以家庭為中心之作息本位模式及實務操作</w:t>
      </w:r>
    </w:p>
    <w:bookmarkEnd w:id="0"/>
    <w:p w:rsidR="00F752CE" w:rsidRDefault="002263AA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 w:rsidRPr="00F752CE">
        <w:rPr>
          <w:rFonts w:hint="eastAsia"/>
          <w:b/>
          <w:sz w:val="28"/>
          <w:szCs w:val="28"/>
        </w:rPr>
        <w:t>前言</w:t>
      </w:r>
      <w:r w:rsidR="00F752CE">
        <w:rPr>
          <w:rFonts w:hint="eastAsia"/>
          <w:b/>
          <w:sz w:val="28"/>
          <w:szCs w:val="28"/>
        </w:rPr>
        <w:t>：</w:t>
      </w:r>
    </w:p>
    <w:p w:rsidR="00F752CE" w:rsidRDefault="00F752CE" w:rsidP="00F752CE">
      <w:pPr>
        <w:pStyle w:val="ab"/>
        <w:snapToGrid w:val="0"/>
        <w:spacing w:line="400" w:lineRule="exact"/>
        <w:ind w:leftChars="0" w:left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</w:t>
      </w:r>
      <w:r w:rsidR="002263AA" w:rsidRPr="00F752CE">
        <w:rPr>
          <w:rFonts w:ascii="標楷體" w:hAnsi="標楷體" w:hint="eastAsia"/>
          <w:szCs w:val="24"/>
        </w:rPr>
        <w:t>以「家庭為中心」的概念強調家長是最瞭解孩子的專家，專業人員的支持與服務應尊重家庭的優勢和選擇，以符合家庭的需求。雖然此觀念已備受重視，惟如何落實以家庭為中心的服務才是重點。</w:t>
      </w:r>
    </w:p>
    <w:p w:rsidR="00F752CE" w:rsidRDefault="00F752CE" w:rsidP="00F752CE">
      <w:pPr>
        <w:pStyle w:val="ab"/>
        <w:snapToGrid w:val="0"/>
        <w:spacing w:line="400" w:lineRule="exact"/>
        <w:ind w:leftChars="0" w:left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</w:t>
      </w:r>
      <w:r w:rsidR="002263AA" w:rsidRPr="00F752CE">
        <w:rPr>
          <w:rFonts w:ascii="標楷體" w:hAnsi="標楷體" w:hint="eastAsia"/>
          <w:szCs w:val="24"/>
        </w:rPr>
        <w:t>根據國外McWill</w:t>
      </w:r>
      <w:r w:rsidR="00B72E2A">
        <w:rPr>
          <w:rFonts w:ascii="標楷體" w:hAnsi="標楷體"/>
          <w:szCs w:val="24"/>
        </w:rPr>
        <w:t>i</w:t>
      </w:r>
      <w:r w:rsidR="002263AA" w:rsidRPr="00F752CE">
        <w:rPr>
          <w:rFonts w:ascii="標楷體" w:hAnsi="標楷體" w:hint="eastAsia"/>
          <w:szCs w:val="24"/>
        </w:rPr>
        <w:t>am博士提出的作息本位模式(Routines-Based Model，簡稱RBM)，是指透過支持家長與孩子順利進行生活作息，藉以增進家長的親職能力，並促進孩子在日常生活的正向經驗。</w:t>
      </w:r>
    </w:p>
    <w:p w:rsidR="005D54C2" w:rsidRPr="00F752CE" w:rsidRDefault="00F752CE" w:rsidP="00F752CE">
      <w:pPr>
        <w:pStyle w:val="ab"/>
        <w:snapToGrid w:val="0"/>
        <w:spacing w:line="400" w:lineRule="exact"/>
        <w:ind w:leftChars="0" w:left="720"/>
        <w:rPr>
          <w:szCs w:val="28"/>
        </w:rPr>
      </w:pPr>
      <w:r>
        <w:rPr>
          <w:rFonts w:ascii="標楷體" w:hAnsi="標楷體" w:hint="eastAsia"/>
          <w:szCs w:val="24"/>
        </w:rPr>
        <w:t xml:space="preserve">    </w:t>
      </w:r>
      <w:r w:rsidR="002263AA">
        <w:rPr>
          <w:rFonts w:ascii="標楷體" w:hAnsi="標楷體" w:hint="eastAsia"/>
          <w:szCs w:val="24"/>
        </w:rPr>
        <w:t>本市多數早期療育服務單位已在運用本服務模式提供(疑似)發展遲緩兒童療育服務，為使早期療育專業人員及家長能在實務操作上更精進，亦能透過研討會進行實務操作與交流，有更</w:t>
      </w:r>
      <w:r w:rsidR="002263AA" w:rsidRPr="00F752CE">
        <w:rPr>
          <w:rFonts w:ascii="標楷體" w:hAnsi="標楷體" w:hint="eastAsia"/>
          <w:szCs w:val="28"/>
        </w:rPr>
        <w:t>多的省思與觸動，期盼可以有助於我們為服務對象帶來更適宜的服務結果。</w:t>
      </w:r>
    </w:p>
    <w:p w:rsidR="00E81A76" w:rsidRPr="00E81A76" w:rsidRDefault="00E81A76" w:rsidP="00E81A76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辦理</w:t>
      </w:r>
      <w:r w:rsidR="00F752CE" w:rsidRPr="00F752CE">
        <w:rPr>
          <w:rFonts w:ascii="標楷體" w:hAnsi="標楷體" w:hint="eastAsia"/>
          <w:b/>
          <w:sz w:val="28"/>
          <w:szCs w:val="28"/>
        </w:rPr>
        <w:t>單位：</w:t>
      </w:r>
    </w:p>
    <w:p w:rsidR="00E81A76" w:rsidRPr="00E81A76" w:rsidRDefault="00E81A76" w:rsidP="00E81A76">
      <w:pPr>
        <w:pStyle w:val="ab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 w:rsidRPr="00E81A76">
        <w:rPr>
          <w:rFonts w:ascii="標楷體" w:hAnsi="標楷體" w:hint="eastAsia"/>
          <w:sz w:val="28"/>
          <w:szCs w:val="28"/>
        </w:rPr>
        <w:t>主辦單位：</w:t>
      </w:r>
      <w:r w:rsidR="00F752CE" w:rsidRPr="00E81A76">
        <w:rPr>
          <w:rFonts w:ascii="標楷體" w:hAnsi="標楷體" w:hint="eastAsia"/>
          <w:sz w:val="28"/>
          <w:szCs w:val="28"/>
        </w:rPr>
        <w:t>桃園市政府社會局</w:t>
      </w:r>
    </w:p>
    <w:p w:rsidR="00F752CE" w:rsidRPr="00E81A76" w:rsidRDefault="00F752CE" w:rsidP="00E81A76">
      <w:pPr>
        <w:pStyle w:val="ab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hAnsi="標楷體"/>
          <w:sz w:val="28"/>
          <w:szCs w:val="28"/>
        </w:rPr>
      </w:pPr>
      <w:r w:rsidRPr="00E81A76">
        <w:rPr>
          <w:rFonts w:ascii="標楷體" w:hAnsi="標楷體" w:hint="eastAsia"/>
          <w:sz w:val="28"/>
          <w:szCs w:val="28"/>
        </w:rPr>
        <w:t>承辦單位：財團法人腦性麻痺基金會</w:t>
      </w:r>
    </w:p>
    <w:p w:rsidR="00F752CE" w:rsidRPr="00F752CE" w:rsidRDefault="00B65DF6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課程</w:t>
      </w:r>
      <w:r w:rsidR="002263AA">
        <w:rPr>
          <w:rFonts w:hint="eastAsia"/>
          <w:b/>
          <w:sz w:val="28"/>
          <w:szCs w:val="28"/>
        </w:rPr>
        <w:t>時間：</w:t>
      </w:r>
      <w:r w:rsidR="002263AA">
        <w:rPr>
          <w:sz w:val="28"/>
          <w:szCs w:val="28"/>
        </w:rPr>
        <w:t>中華民國</w:t>
      </w:r>
      <w:r w:rsidR="002263AA">
        <w:rPr>
          <w:rFonts w:hint="eastAsia"/>
          <w:sz w:val="28"/>
          <w:szCs w:val="28"/>
        </w:rPr>
        <w:t>107</w:t>
      </w:r>
      <w:r w:rsidR="002263AA">
        <w:rPr>
          <w:rFonts w:hint="eastAsia"/>
          <w:sz w:val="28"/>
          <w:szCs w:val="28"/>
        </w:rPr>
        <w:t>年</w:t>
      </w:r>
      <w:r w:rsidR="002263AA">
        <w:rPr>
          <w:rFonts w:hint="eastAsia"/>
          <w:sz w:val="28"/>
          <w:szCs w:val="28"/>
        </w:rPr>
        <w:t>09</w:t>
      </w:r>
      <w:r w:rsidR="002263AA">
        <w:rPr>
          <w:rFonts w:hint="eastAsia"/>
          <w:sz w:val="28"/>
          <w:szCs w:val="28"/>
        </w:rPr>
        <w:t>月</w:t>
      </w:r>
      <w:r w:rsidR="002263AA">
        <w:rPr>
          <w:rFonts w:hint="eastAsia"/>
          <w:sz w:val="28"/>
          <w:szCs w:val="28"/>
        </w:rPr>
        <w:t>11</w:t>
      </w:r>
      <w:r w:rsidR="002263AA">
        <w:rPr>
          <w:rFonts w:hint="eastAsia"/>
          <w:sz w:val="28"/>
          <w:szCs w:val="28"/>
        </w:rPr>
        <w:t>、</w:t>
      </w:r>
      <w:r w:rsidR="002263AA">
        <w:rPr>
          <w:rFonts w:hint="eastAsia"/>
          <w:sz w:val="28"/>
          <w:szCs w:val="28"/>
        </w:rPr>
        <w:t>12</w:t>
      </w:r>
      <w:r w:rsidR="002263AA">
        <w:rPr>
          <w:rFonts w:hint="eastAsia"/>
          <w:sz w:val="28"/>
          <w:szCs w:val="28"/>
        </w:rPr>
        <w:t>日（星期二、三）</w:t>
      </w:r>
      <w:r w:rsidR="002263AA">
        <w:rPr>
          <w:rFonts w:hint="eastAsia"/>
          <w:sz w:val="28"/>
          <w:szCs w:val="28"/>
        </w:rPr>
        <w:t>09</w:t>
      </w:r>
      <w:r w:rsidR="002263AA">
        <w:rPr>
          <w:rFonts w:hint="eastAsia"/>
          <w:sz w:val="28"/>
          <w:szCs w:val="28"/>
        </w:rPr>
        <w:t>：</w:t>
      </w:r>
      <w:r w:rsidR="002263AA">
        <w:rPr>
          <w:rFonts w:hint="eastAsia"/>
          <w:sz w:val="28"/>
          <w:szCs w:val="28"/>
        </w:rPr>
        <w:t>00</w:t>
      </w:r>
      <w:r w:rsidR="002263AA">
        <w:rPr>
          <w:rFonts w:hint="eastAsia"/>
          <w:sz w:val="28"/>
          <w:szCs w:val="28"/>
        </w:rPr>
        <w:t>～</w:t>
      </w:r>
      <w:r w:rsidR="002263AA">
        <w:rPr>
          <w:rFonts w:hint="eastAsia"/>
          <w:sz w:val="28"/>
          <w:szCs w:val="28"/>
        </w:rPr>
        <w:t>17</w:t>
      </w:r>
      <w:r w:rsidR="002263AA">
        <w:rPr>
          <w:rFonts w:hint="eastAsia"/>
          <w:sz w:val="28"/>
          <w:szCs w:val="28"/>
        </w:rPr>
        <w:t>：</w:t>
      </w:r>
      <w:r w:rsidR="002263AA">
        <w:rPr>
          <w:rFonts w:hint="eastAsia"/>
          <w:sz w:val="28"/>
          <w:szCs w:val="28"/>
        </w:rPr>
        <w:t>00</w:t>
      </w:r>
    </w:p>
    <w:p w:rsidR="00F752CE" w:rsidRPr="00F752CE" w:rsidRDefault="00B65DF6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課程</w:t>
      </w:r>
      <w:r w:rsidR="002263AA">
        <w:rPr>
          <w:rFonts w:hint="eastAsia"/>
          <w:b/>
          <w:sz w:val="28"/>
          <w:szCs w:val="28"/>
        </w:rPr>
        <w:t>地點：</w:t>
      </w:r>
      <w:r w:rsidR="002263AA">
        <w:rPr>
          <w:rFonts w:hint="eastAsia"/>
          <w:sz w:val="28"/>
          <w:szCs w:val="28"/>
        </w:rPr>
        <w:t>桃園市婦女館（桃園市桃園區延平路</w:t>
      </w:r>
      <w:r w:rsidR="002263AA">
        <w:rPr>
          <w:rFonts w:hint="eastAsia"/>
          <w:sz w:val="28"/>
          <w:szCs w:val="28"/>
        </w:rPr>
        <w:t>147</w:t>
      </w:r>
      <w:r w:rsidR="002263AA">
        <w:rPr>
          <w:rFonts w:hint="eastAsia"/>
          <w:sz w:val="28"/>
          <w:szCs w:val="28"/>
        </w:rPr>
        <w:t>號）</w:t>
      </w:r>
      <w:r w:rsidR="002263AA">
        <w:rPr>
          <w:rFonts w:hint="eastAsia"/>
          <w:sz w:val="28"/>
          <w:szCs w:val="28"/>
        </w:rPr>
        <w:t>301</w:t>
      </w:r>
      <w:r w:rsidR="002263AA">
        <w:rPr>
          <w:rFonts w:hint="eastAsia"/>
          <w:sz w:val="28"/>
          <w:szCs w:val="28"/>
        </w:rPr>
        <w:t>會議室</w:t>
      </w:r>
    </w:p>
    <w:p w:rsidR="00F752CE" w:rsidRPr="00F752CE" w:rsidRDefault="002263AA" w:rsidP="00F752C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>
        <w:rPr>
          <w:rFonts w:hint="eastAsia"/>
          <w:b/>
          <w:sz w:val="28"/>
          <w:szCs w:val="28"/>
        </w:rPr>
        <w:t>參加對象：</w:t>
      </w:r>
      <w:r w:rsidRPr="00F752CE">
        <w:rPr>
          <w:rFonts w:hint="eastAsia"/>
          <w:sz w:val="28"/>
          <w:szCs w:val="28"/>
        </w:rPr>
        <w:t>（</w:t>
      </w:r>
      <w:r w:rsidRPr="00F752CE">
        <w:rPr>
          <w:rFonts w:hint="eastAsia"/>
          <w:sz w:val="28"/>
          <w:szCs w:val="28"/>
        </w:rPr>
        <w:t>80</w:t>
      </w:r>
      <w:r w:rsidRPr="00F752CE">
        <w:rPr>
          <w:rFonts w:hint="eastAsia"/>
          <w:sz w:val="28"/>
          <w:szCs w:val="28"/>
        </w:rPr>
        <w:t>～</w:t>
      </w:r>
      <w:r w:rsidRPr="00F752CE">
        <w:rPr>
          <w:rFonts w:hint="eastAsia"/>
          <w:sz w:val="28"/>
          <w:szCs w:val="28"/>
        </w:rPr>
        <w:t>100</w:t>
      </w:r>
      <w:r w:rsidRPr="00F752CE">
        <w:rPr>
          <w:rFonts w:hint="eastAsia"/>
          <w:sz w:val="28"/>
          <w:szCs w:val="28"/>
        </w:rPr>
        <w:t>人）</w:t>
      </w:r>
      <w:r w:rsidR="0071771F">
        <w:rPr>
          <w:rFonts w:ascii="標楷體" w:hAnsi="標楷體" w:hint="eastAsia"/>
          <w:sz w:val="27"/>
          <w:szCs w:val="27"/>
        </w:rPr>
        <w:t>以</w:t>
      </w:r>
      <w:r w:rsidR="00624677">
        <w:rPr>
          <w:rFonts w:ascii="標楷體" w:hAnsi="標楷體" w:hint="eastAsia"/>
          <w:sz w:val="27"/>
          <w:szCs w:val="27"/>
        </w:rPr>
        <w:t>參與過本市或其他縣市辦理本主題初階課程者為優先</w:t>
      </w:r>
      <w:r w:rsidRPr="00F752CE">
        <w:rPr>
          <w:rFonts w:ascii="標楷體" w:hAnsi="標楷體" w:hint="eastAsia"/>
          <w:sz w:val="27"/>
          <w:szCs w:val="27"/>
        </w:rPr>
        <w:t>。</w:t>
      </w:r>
    </w:p>
    <w:p w:rsidR="00F752CE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8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從事早期療育服務之專業人員。</w:t>
      </w:r>
    </w:p>
    <w:p w:rsidR="00F752CE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從事學齡前兒童工作之專業人員。</w:t>
      </w:r>
    </w:p>
    <w:p w:rsidR="005D54C2" w:rsidRPr="00A7463E" w:rsidRDefault="002263AA" w:rsidP="00F752CE">
      <w:pPr>
        <w:pStyle w:val="ab"/>
        <w:numPr>
          <w:ilvl w:val="0"/>
          <w:numId w:val="18"/>
        </w:numPr>
        <w:snapToGrid w:val="0"/>
        <w:spacing w:line="400" w:lineRule="exact"/>
        <w:ind w:leftChars="0"/>
        <w:rPr>
          <w:rFonts w:ascii="標楷體" w:hAnsi="標楷體"/>
          <w:sz w:val="27"/>
          <w:szCs w:val="27"/>
        </w:rPr>
      </w:pPr>
      <w:r w:rsidRPr="00A7463E">
        <w:rPr>
          <w:rFonts w:ascii="標楷體" w:hAnsi="標楷體" w:hint="eastAsia"/>
          <w:sz w:val="28"/>
          <w:szCs w:val="27"/>
        </w:rPr>
        <w:t>對本研討主題有興趣之早療家庭(家長)。</w:t>
      </w:r>
    </w:p>
    <w:p w:rsidR="00B65DF6" w:rsidRDefault="00B65DF6" w:rsidP="003A08AB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報名期間：</w:t>
      </w:r>
      <w:r>
        <w:rPr>
          <w:rFonts w:hint="eastAsia"/>
          <w:sz w:val="28"/>
          <w:szCs w:val="28"/>
        </w:rPr>
        <w:t>即日起至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止</w:t>
      </w:r>
    </w:p>
    <w:p w:rsidR="005D54C2" w:rsidRDefault="002263AA" w:rsidP="003A08AB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報名方式：</w:t>
      </w:r>
    </w:p>
    <w:tbl>
      <w:tblPr>
        <w:tblStyle w:val="ac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1843"/>
      </w:tblGrid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2"/>
              </w:rPr>
              <w:t>郵寄報名</w:t>
            </w:r>
          </w:p>
        </w:tc>
        <w:tc>
          <w:tcPr>
            <w:tcW w:w="6804" w:type="dxa"/>
          </w:tcPr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>
              <w:rPr>
                <w:rFonts w:hint="eastAsia"/>
                <w:szCs w:val="24"/>
              </w:rPr>
              <w:t>郵寄地址：</w:t>
            </w:r>
            <w:r>
              <w:rPr>
                <w:rFonts w:hint="eastAsia"/>
                <w:szCs w:val="24"/>
              </w:rPr>
              <w:t>33042</w:t>
            </w:r>
            <w:r>
              <w:rPr>
                <w:rFonts w:hint="eastAsia"/>
                <w:szCs w:val="24"/>
              </w:rPr>
              <w:t>桃園區中正路</w:t>
            </w:r>
            <w:r>
              <w:rPr>
                <w:rFonts w:hint="eastAsia"/>
                <w:szCs w:val="24"/>
              </w:rPr>
              <w:t>915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樓之</w:t>
            </w:r>
            <w:r>
              <w:rPr>
                <w:rFonts w:hint="eastAsia"/>
                <w:szCs w:val="24"/>
              </w:rPr>
              <w:t>4</w:t>
            </w:r>
          </w:p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收件人：財團法人腦性麻痺基金會收</w:t>
            </w:r>
          </w:p>
          <w:p w:rsidR="005D54C2" w:rsidRDefault="002263A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>
              <w:rPr>
                <w:rFonts w:hint="eastAsia"/>
                <w:szCs w:val="24"/>
              </w:rPr>
              <w:t>請於信封上註明：研討會報名表</w:t>
            </w:r>
          </w:p>
        </w:tc>
        <w:tc>
          <w:tcPr>
            <w:tcW w:w="1843" w:type="dxa"/>
            <w:vMerge w:val="restart"/>
          </w:tcPr>
          <w:p w:rsidR="005D54C2" w:rsidRDefault="002263AA">
            <w:pPr>
              <w:spacing w:line="360" w:lineRule="exact"/>
              <w:ind w:rightChars="-69" w:right="-166"/>
              <w:rPr>
                <w:szCs w:val="24"/>
              </w:rPr>
            </w:pPr>
            <w:r>
              <w:rPr>
                <w:rFonts w:hint="eastAsia"/>
                <w:szCs w:val="24"/>
              </w:rPr>
              <w:t>郵寄及傳真報名者，請填寫附件報名表。</w:t>
            </w:r>
          </w:p>
        </w:tc>
      </w:tr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(</w:t>
            </w:r>
            <w:r>
              <w:rPr>
                <w:rFonts w:hint="eastAsia"/>
                <w:sz w:val="28"/>
                <w:szCs w:val="22"/>
              </w:rPr>
              <w:t>二</w:t>
            </w:r>
            <w:r>
              <w:rPr>
                <w:rFonts w:hint="eastAsia"/>
                <w:sz w:val="28"/>
                <w:szCs w:val="22"/>
              </w:rPr>
              <w:t>)</w:t>
            </w:r>
            <w:r>
              <w:rPr>
                <w:rFonts w:hint="eastAsia"/>
                <w:sz w:val="28"/>
                <w:szCs w:val="22"/>
              </w:rPr>
              <w:t>傳真報名</w:t>
            </w:r>
          </w:p>
        </w:tc>
        <w:tc>
          <w:tcPr>
            <w:tcW w:w="6804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傳真號碼：</w:t>
            </w:r>
            <w:r>
              <w:rPr>
                <w:rFonts w:hint="eastAsia"/>
                <w:sz w:val="28"/>
                <w:szCs w:val="22"/>
              </w:rPr>
              <w:t>03-3016871</w:t>
            </w:r>
          </w:p>
        </w:tc>
        <w:tc>
          <w:tcPr>
            <w:tcW w:w="1843" w:type="dxa"/>
            <w:vMerge/>
          </w:tcPr>
          <w:p w:rsidR="005D54C2" w:rsidRDefault="005D54C2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5D54C2">
        <w:tc>
          <w:tcPr>
            <w:tcW w:w="1843" w:type="dxa"/>
          </w:tcPr>
          <w:p w:rsidR="005D54C2" w:rsidRDefault="002263A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(</w:t>
            </w:r>
            <w:r>
              <w:rPr>
                <w:rFonts w:hint="eastAsia"/>
                <w:sz w:val="28"/>
                <w:szCs w:val="22"/>
              </w:rPr>
              <w:t>三</w:t>
            </w:r>
            <w:r>
              <w:rPr>
                <w:rFonts w:hint="eastAsia"/>
                <w:sz w:val="28"/>
                <w:szCs w:val="22"/>
              </w:rPr>
              <w:t>)</w:t>
            </w:r>
            <w:r>
              <w:rPr>
                <w:rFonts w:hint="eastAsia"/>
                <w:sz w:val="28"/>
                <w:szCs w:val="22"/>
              </w:rPr>
              <w:t>網路報名</w:t>
            </w:r>
          </w:p>
        </w:tc>
        <w:tc>
          <w:tcPr>
            <w:tcW w:w="8647" w:type="dxa"/>
            <w:gridSpan w:val="2"/>
          </w:tcPr>
          <w:p w:rsidR="005D54C2" w:rsidRDefault="002263AA">
            <w:pPr>
              <w:spacing w:line="360" w:lineRule="exact"/>
              <w:ind w:rightChars="-10" w:right="-24"/>
              <w:rPr>
                <w:rStyle w:val="ad"/>
                <w:sz w:val="28"/>
                <w:szCs w:val="22"/>
              </w:rPr>
            </w:pPr>
            <w:r>
              <w:rPr>
                <w:rFonts w:hint="eastAsia"/>
                <w:szCs w:val="24"/>
              </w:rPr>
              <w:t>網路報名網址：</w:t>
            </w:r>
            <w:hyperlink r:id="rId9" w:history="1">
              <w:r>
                <w:rPr>
                  <w:rStyle w:val="ad"/>
                  <w:color w:val="005C9C"/>
                  <w:sz w:val="18"/>
                  <w:szCs w:val="18"/>
                  <w:bdr w:val="none" w:sz="0" w:space="0" w:color="auto" w:frame="1"/>
                </w:rPr>
                <w:t>http://www.myregie.tw/registration!input.htm?id=eb47b176-e706-4798-a517-9dc0813e3832</w:t>
              </w:r>
            </w:hyperlink>
          </w:p>
          <w:p w:rsidR="005D54C2" w:rsidRDefault="005D54C2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</w:p>
          <w:p w:rsidR="005D54C2" w:rsidRDefault="005D54C2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</w:p>
          <w:p w:rsidR="005D54C2" w:rsidRDefault="002263AA">
            <w:pPr>
              <w:spacing w:line="360" w:lineRule="exact"/>
              <w:ind w:rightChars="-10" w:right="-24"/>
              <w:jc w:val="center"/>
              <w:rPr>
                <w:sz w:val="28"/>
                <w:szCs w:val="22"/>
              </w:rPr>
            </w:pPr>
            <w:r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-374015</wp:posOffset>
                  </wp:positionV>
                  <wp:extent cx="558000" cy="5580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研討會網路報名表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6481E" w:rsidRPr="00E6481E" w:rsidRDefault="006A669A" w:rsidP="00C34ACA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szCs w:val="24"/>
        </w:rPr>
      </w:pPr>
      <w:r w:rsidRPr="00E6481E">
        <w:rPr>
          <w:rFonts w:hint="eastAsia"/>
          <w:b/>
          <w:sz w:val="28"/>
          <w:szCs w:val="28"/>
        </w:rPr>
        <w:t>洽詢電話：</w:t>
      </w:r>
      <w:r w:rsidRPr="00E6481E">
        <w:rPr>
          <w:rFonts w:hint="eastAsia"/>
          <w:b/>
          <w:sz w:val="28"/>
          <w:szCs w:val="28"/>
        </w:rPr>
        <w:t>03-</w:t>
      </w:r>
      <w:r w:rsidR="00E6481E" w:rsidRPr="00E6481E">
        <w:rPr>
          <w:rFonts w:hint="eastAsia"/>
          <w:b/>
          <w:sz w:val="28"/>
          <w:szCs w:val="28"/>
        </w:rPr>
        <w:t>3025507</w:t>
      </w:r>
      <w:r w:rsidR="00E6481E" w:rsidRPr="00E6481E">
        <w:rPr>
          <w:rFonts w:hint="eastAsia"/>
          <w:b/>
          <w:sz w:val="28"/>
          <w:szCs w:val="28"/>
        </w:rPr>
        <w:t>；</w:t>
      </w:r>
      <w:r w:rsidR="00E6481E" w:rsidRPr="00E6481E">
        <w:rPr>
          <w:rFonts w:hint="eastAsia"/>
          <w:b/>
          <w:sz w:val="28"/>
          <w:szCs w:val="28"/>
        </w:rPr>
        <w:t>0916577558</w:t>
      </w:r>
      <w:r w:rsidRPr="00E6481E">
        <w:rPr>
          <w:rFonts w:hint="eastAsia"/>
          <w:b/>
          <w:sz w:val="28"/>
          <w:szCs w:val="28"/>
        </w:rPr>
        <w:t>財團法人腦性麻痺基金會</w:t>
      </w:r>
      <w:r w:rsidR="00E6481E">
        <w:rPr>
          <w:rFonts w:hint="eastAsia"/>
          <w:b/>
          <w:sz w:val="28"/>
          <w:szCs w:val="28"/>
        </w:rPr>
        <w:t xml:space="preserve"> </w:t>
      </w:r>
      <w:r w:rsidR="00E6481E">
        <w:rPr>
          <w:rFonts w:hint="eastAsia"/>
          <w:b/>
          <w:sz w:val="28"/>
          <w:szCs w:val="28"/>
        </w:rPr>
        <w:t>黃先生</w:t>
      </w:r>
    </w:p>
    <w:p w:rsidR="00AD7739" w:rsidRPr="00AD7739" w:rsidRDefault="00B65DF6" w:rsidP="00AD7739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 w:rsidRPr="00B65DF6">
        <w:rPr>
          <w:rFonts w:hint="eastAsia"/>
          <w:b/>
          <w:sz w:val="28"/>
          <w:szCs w:val="28"/>
        </w:rPr>
        <w:t>課程學分：</w:t>
      </w:r>
      <w:r w:rsidR="00AD7739" w:rsidRPr="00AD7739">
        <w:rPr>
          <w:rFonts w:hint="eastAsia"/>
          <w:sz w:val="28"/>
          <w:szCs w:val="28"/>
        </w:rPr>
        <w:t>協助</w:t>
      </w:r>
      <w:r w:rsidR="00AD7739">
        <w:rPr>
          <w:rFonts w:hint="eastAsia"/>
          <w:sz w:val="28"/>
          <w:szCs w:val="28"/>
        </w:rPr>
        <w:t>辦理</w:t>
      </w:r>
      <w:r w:rsidR="00AD7739" w:rsidRPr="00AD7739">
        <w:rPr>
          <w:rFonts w:hint="eastAsia"/>
          <w:sz w:val="28"/>
          <w:szCs w:val="28"/>
        </w:rPr>
        <w:t>社</w:t>
      </w:r>
      <w:r w:rsidR="00AD7739">
        <w:rPr>
          <w:rFonts w:hint="eastAsia"/>
          <w:sz w:val="28"/>
          <w:szCs w:val="28"/>
        </w:rPr>
        <w:t>工師學分、公務人員時數認證等。</w:t>
      </w: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</w:p>
    <w:p w:rsidR="00D47367" w:rsidRPr="00D47367" w:rsidRDefault="00D47367" w:rsidP="00D47367">
      <w:pPr>
        <w:pStyle w:val="ab"/>
        <w:snapToGrid w:val="0"/>
        <w:spacing w:line="400" w:lineRule="exact"/>
        <w:ind w:leftChars="0" w:left="720"/>
        <w:rPr>
          <w:szCs w:val="24"/>
        </w:rPr>
      </w:pPr>
    </w:p>
    <w:p w:rsidR="005D54C2" w:rsidRPr="00E6481E" w:rsidRDefault="002263AA" w:rsidP="00C34ACA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szCs w:val="24"/>
        </w:rPr>
      </w:pPr>
      <w:r w:rsidRPr="00E6481E">
        <w:rPr>
          <w:b/>
          <w:sz w:val="28"/>
          <w:szCs w:val="28"/>
        </w:rPr>
        <w:lastRenderedPageBreak/>
        <w:t>講師簡介：</w:t>
      </w:r>
      <w:r w:rsidRPr="00E6481E">
        <w:rPr>
          <w:szCs w:val="24"/>
        </w:rPr>
        <w:t xml:space="preserve"> 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b/>
          <w:sz w:val="27"/>
          <w:szCs w:val="27"/>
        </w:rPr>
      </w:pPr>
      <w:r>
        <w:rPr>
          <w:b/>
          <w:sz w:val="27"/>
          <w:szCs w:val="27"/>
        </w:rPr>
        <w:t>徐瑀薇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【現職】長庚大學早期療育研究所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研究助理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【學歷】長庚大學醫學院早期療育研究所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碩士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>中國文化大學社會福利學系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學士</w:t>
      </w:r>
    </w:p>
    <w:p w:rsidR="005D54C2" w:rsidRDefault="002263AA" w:rsidP="00F752CE">
      <w:pPr>
        <w:spacing w:line="400" w:lineRule="exact"/>
        <w:ind w:leftChars="413" w:left="1947" w:hangingChars="354" w:hanging="956"/>
        <w:rPr>
          <w:sz w:val="27"/>
          <w:szCs w:val="27"/>
        </w:rPr>
      </w:pPr>
      <w:r>
        <w:rPr>
          <w:sz w:val="27"/>
          <w:szCs w:val="27"/>
        </w:rPr>
        <w:t>【經歷】長庚早療所研究計畫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兼任助理</w:t>
      </w:r>
      <w:r>
        <w:rPr>
          <w:sz w:val="27"/>
          <w:szCs w:val="27"/>
        </w:rPr>
        <w:t>(2016.0</w:t>
      </w:r>
      <w:r>
        <w:rPr>
          <w:rFonts w:hint="eastAsia"/>
          <w:sz w:val="27"/>
          <w:szCs w:val="27"/>
        </w:rPr>
        <w:t>1</w:t>
      </w:r>
      <w:r>
        <w:rPr>
          <w:sz w:val="27"/>
          <w:szCs w:val="27"/>
        </w:rPr>
        <w:t>～</w:t>
      </w:r>
      <w:r>
        <w:rPr>
          <w:sz w:val="27"/>
          <w:szCs w:val="27"/>
        </w:rPr>
        <w:t>2016.12)</w:t>
      </w:r>
    </w:p>
    <w:p w:rsidR="005D54C2" w:rsidRDefault="002263AA" w:rsidP="00F752CE">
      <w:pPr>
        <w:spacing w:line="400" w:lineRule="exact"/>
        <w:ind w:leftChars="354" w:left="1034" w:hangingChars="68" w:hanging="184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作息本位模式服務經驗</w:t>
      </w:r>
      <w:r>
        <w:rPr>
          <w:rFonts w:hint="eastAsia"/>
          <w:b/>
          <w:bCs/>
          <w:sz w:val="27"/>
          <w:szCs w:val="27"/>
        </w:rPr>
        <w:t>-</w:t>
      </w:r>
      <w:r>
        <w:rPr>
          <w:rFonts w:hint="eastAsia"/>
          <w:b/>
          <w:bCs/>
          <w:sz w:val="27"/>
          <w:szCs w:val="27"/>
        </w:rPr>
        <w:t>幼兒園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台中神岡幼兒園</w:t>
      </w:r>
      <w:r>
        <w:rPr>
          <w:iCs/>
          <w:sz w:val="27"/>
          <w:szCs w:val="27"/>
        </w:rPr>
        <w:t>(2016.09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宜蘭私立安康幼兒園</w:t>
      </w:r>
      <w:r>
        <w:rPr>
          <w:iCs/>
          <w:sz w:val="27"/>
          <w:szCs w:val="27"/>
        </w:rPr>
        <w:t>(2017.04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宜蘭三星國小附設幼兒園</w:t>
      </w:r>
      <w:r>
        <w:rPr>
          <w:iCs/>
          <w:sz w:val="27"/>
          <w:szCs w:val="27"/>
        </w:rPr>
        <w:t>(2017.04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台中潭秀非營利幼兒園</w:t>
      </w:r>
      <w:r>
        <w:rPr>
          <w:rFonts w:hint="eastAsia"/>
          <w:iCs/>
          <w:sz w:val="27"/>
          <w:szCs w:val="27"/>
        </w:rPr>
        <w:t>(2017.09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台中神岡國小附設幼兒園</w:t>
      </w:r>
      <w:r>
        <w:rPr>
          <w:rFonts w:hint="eastAsia"/>
          <w:iCs/>
          <w:sz w:val="27"/>
          <w:szCs w:val="27"/>
        </w:rPr>
        <w:t>(2017.09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宜蘭華國非營利幼兒園</w:t>
      </w:r>
      <w:r>
        <w:rPr>
          <w:rFonts w:hint="eastAsia"/>
          <w:iCs/>
          <w:sz w:val="27"/>
          <w:szCs w:val="27"/>
        </w:rPr>
        <w:t>(2018.03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autoSpaceDE w:val="0"/>
        <w:autoSpaceDN w:val="0"/>
        <w:adjustRightInd w:val="0"/>
        <w:spacing w:line="400" w:lineRule="exact"/>
        <w:ind w:right="-51"/>
        <w:jc w:val="both"/>
        <w:rPr>
          <w:b/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 xml:space="preserve">       </w:t>
      </w:r>
      <w:r>
        <w:rPr>
          <w:b/>
          <w:bCs/>
          <w:sz w:val="27"/>
          <w:szCs w:val="27"/>
        </w:rPr>
        <w:t>作息本位模式服務經驗</w:t>
      </w:r>
      <w:r>
        <w:rPr>
          <w:rFonts w:hint="eastAsia"/>
          <w:b/>
          <w:bCs/>
          <w:sz w:val="27"/>
          <w:szCs w:val="27"/>
        </w:rPr>
        <w:t>-</w:t>
      </w:r>
      <w:r>
        <w:rPr>
          <w:rFonts w:hint="eastAsia"/>
          <w:b/>
          <w:iCs/>
          <w:sz w:val="27"/>
          <w:szCs w:val="27"/>
        </w:rPr>
        <w:t>社福機構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宜蘭縣安安慢飛天使協會</w:t>
      </w:r>
      <w:r>
        <w:rPr>
          <w:iCs/>
          <w:sz w:val="27"/>
          <w:szCs w:val="27"/>
        </w:rPr>
        <w:t xml:space="preserve"> (2017.03</w:t>
      </w:r>
      <w:r>
        <w:rPr>
          <w:iCs/>
          <w:sz w:val="27"/>
          <w:szCs w:val="27"/>
        </w:rPr>
        <w:t>～</w:t>
      </w:r>
      <w:r>
        <w:rPr>
          <w:rFonts w:hint="eastAsia"/>
          <w:iCs/>
          <w:sz w:val="27"/>
          <w:szCs w:val="27"/>
        </w:rPr>
        <w:t>2017.07</w:t>
      </w:r>
      <w:r>
        <w:rPr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嘉義縣私立</w:t>
      </w:r>
      <w:r>
        <w:rPr>
          <w:iCs/>
          <w:sz w:val="27"/>
          <w:szCs w:val="27"/>
        </w:rPr>
        <w:t>聖心</w:t>
      </w:r>
      <w:r>
        <w:rPr>
          <w:rFonts w:hint="eastAsia"/>
          <w:iCs/>
          <w:sz w:val="27"/>
          <w:szCs w:val="27"/>
        </w:rPr>
        <w:t>教養院</w:t>
      </w:r>
      <w:r>
        <w:rPr>
          <w:iCs/>
          <w:sz w:val="27"/>
          <w:szCs w:val="27"/>
        </w:rPr>
        <w:t>早療中心</w:t>
      </w:r>
      <w:r>
        <w:rPr>
          <w:iCs/>
          <w:sz w:val="27"/>
          <w:szCs w:val="27"/>
        </w:rPr>
        <w:t xml:space="preserve"> (2017.05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3A08AB" w:rsidRDefault="002263AA" w:rsidP="003A08AB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>
        <w:rPr>
          <w:rFonts w:hint="eastAsia"/>
          <w:iCs/>
          <w:sz w:val="27"/>
          <w:szCs w:val="27"/>
        </w:rPr>
        <w:t>臺</w:t>
      </w:r>
      <w:r>
        <w:rPr>
          <w:iCs/>
          <w:sz w:val="27"/>
          <w:szCs w:val="27"/>
        </w:rPr>
        <w:t>南</w:t>
      </w:r>
      <w:r>
        <w:rPr>
          <w:rFonts w:hint="eastAsia"/>
          <w:iCs/>
          <w:sz w:val="27"/>
          <w:szCs w:val="27"/>
        </w:rPr>
        <w:t>市私立蘆葦</w:t>
      </w:r>
      <w:r>
        <w:rPr>
          <w:iCs/>
          <w:sz w:val="27"/>
          <w:szCs w:val="27"/>
        </w:rPr>
        <w:t>發展中心</w:t>
      </w:r>
      <w:r>
        <w:rPr>
          <w:iCs/>
          <w:sz w:val="27"/>
          <w:szCs w:val="27"/>
        </w:rPr>
        <w:t xml:space="preserve"> (2017.06</w:t>
      </w:r>
      <w:r>
        <w:rPr>
          <w:iCs/>
          <w:sz w:val="27"/>
          <w:szCs w:val="27"/>
        </w:rPr>
        <w:t>～迄今</w:t>
      </w:r>
      <w:r>
        <w:rPr>
          <w:iCs/>
          <w:sz w:val="27"/>
          <w:szCs w:val="27"/>
        </w:rPr>
        <w:t>)</w:t>
      </w:r>
    </w:p>
    <w:p w:rsidR="005D54C2" w:rsidRPr="003A08AB" w:rsidRDefault="002263AA" w:rsidP="003A08AB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iCs/>
          <w:sz w:val="27"/>
          <w:szCs w:val="27"/>
        </w:rPr>
      </w:pPr>
      <w:r w:rsidRPr="003A08AB">
        <w:rPr>
          <w:rFonts w:hint="eastAsia"/>
          <w:iCs/>
          <w:sz w:val="27"/>
          <w:szCs w:val="27"/>
        </w:rPr>
        <w:t>臺南市溪北區</w:t>
      </w:r>
      <w:r w:rsidRPr="003A08AB">
        <w:rPr>
          <w:rFonts w:hint="eastAsia"/>
          <w:b/>
          <w:sz w:val="28"/>
          <w:szCs w:val="28"/>
        </w:rPr>
        <w:t>嬰幼兒</w:t>
      </w:r>
      <w:r w:rsidRPr="003A08AB">
        <w:rPr>
          <w:rFonts w:hint="eastAsia"/>
          <w:iCs/>
          <w:sz w:val="27"/>
          <w:szCs w:val="27"/>
        </w:rPr>
        <w:t>發展中心</w:t>
      </w:r>
      <w:r w:rsidRPr="003A08AB">
        <w:rPr>
          <w:rFonts w:hint="eastAsia"/>
          <w:iCs/>
          <w:sz w:val="27"/>
          <w:szCs w:val="27"/>
        </w:rPr>
        <w:t xml:space="preserve"> (2018.01</w:t>
      </w:r>
      <w:r w:rsidRPr="003A08AB">
        <w:rPr>
          <w:iCs/>
          <w:sz w:val="27"/>
          <w:szCs w:val="27"/>
        </w:rPr>
        <w:t>～迄今</w:t>
      </w:r>
      <w:r w:rsidRPr="003A08AB">
        <w:rPr>
          <w:rFonts w:hint="eastAsia"/>
          <w:iCs/>
          <w:sz w:val="27"/>
          <w:szCs w:val="27"/>
        </w:rPr>
        <w:t>)</w:t>
      </w:r>
    </w:p>
    <w:p w:rsidR="005D54C2" w:rsidRDefault="008E774B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558" w:right="-51" w:hangingChars="177" w:hanging="425"/>
        <w:jc w:val="both"/>
        <w:rPr>
          <w:iCs/>
          <w:sz w:val="27"/>
          <w:szCs w:val="27"/>
        </w:rPr>
      </w:pPr>
      <w:hyperlink r:id="rId11" w:history="1">
        <w:r w:rsidR="002263AA">
          <w:rPr>
            <w:iCs/>
            <w:sz w:val="27"/>
            <w:szCs w:val="27"/>
          </w:rPr>
          <w:t>新北市私立明新兒童發展中心</w:t>
        </w:r>
      </w:hyperlink>
      <w:r w:rsidR="002263AA">
        <w:rPr>
          <w:iCs/>
          <w:sz w:val="27"/>
          <w:szCs w:val="27"/>
        </w:rPr>
        <w:t xml:space="preserve"> </w:t>
      </w:r>
      <w:r w:rsidR="002263AA">
        <w:rPr>
          <w:rFonts w:hint="eastAsia"/>
          <w:iCs/>
          <w:sz w:val="27"/>
          <w:szCs w:val="27"/>
        </w:rPr>
        <w:t>(2018.01</w:t>
      </w:r>
      <w:r w:rsidR="002263AA">
        <w:rPr>
          <w:iCs/>
          <w:sz w:val="27"/>
          <w:szCs w:val="27"/>
        </w:rPr>
        <w:t>～迄今</w:t>
      </w:r>
      <w:r w:rsidR="002263AA"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sz w:val="27"/>
          <w:szCs w:val="27"/>
        </w:rPr>
      </w:pPr>
      <w:r>
        <w:rPr>
          <w:rFonts w:hint="eastAsia"/>
          <w:iCs/>
          <w:sz w:val="27"/>
          <w:szCs w:val="27"/>
        </w:rPr>
        <w:t>家扶基金會大同育幼院早療中心</w:t>
      </w:r>
      <w:r>
        <w:rPr>
          <w:rFonts w:hint="eastAsia"/>
          <w:iCs/>
          <w:sz w:val="27"/>
          <w:szCs w:val="27"/>
        </w:rPr>
        <w:t xml:space="preserve"> (2018.01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F752CE">
      <w:pPr>
        <w:numPr>
          <w:ilvl w:val="2"/>
          <w:numId w:val="16"/>
        </w:numPr>
        <w:autoSpaceDE w:val="0"/>
        <w:autoSpaceDN w:val="0"/>
        <w:adjustRightInd w:val="0"/>
        <w:spacing w:line="400" w:lineRule="exact"/>
        <w:ind w:leftChars="472" w:left="1611" w:right="-51" w:hangingChars="177" w:hanging="478"/>
        <w:jc w:val="both"/>
        <w:rPr>
          <w:sz w:val="27"/>
          <w:szCs w:val="27"/>
        </w:rPr>
      </w:pPr>
      <w:r>
        <w:rPr>
          <w:iCs/>
          <w:sz w:val="27"/>
          <w:szCs w:val="27"/>
        </w:rPr>
        <w:t>臺南市第</w:t>
      </w:r>
      <w:r>
        <w:rPr>
          <w:iCs/>
          <w:sz w:val="27"/>
          <w:szCs w:val="27"/>
        </w:rPr>
        <w:t>1</w:t>
      </w:r>
      <w:r>
        <w:rPr>
          <w:iCs/>
          <w:sz w:val="27"/>
          <w:szCs w:val="27"/>
        </w:rPr>
        <w:t>兒童早期發展服務管理中</w:t>
      </w:r>
      <w:r>
        <w:rPr>
          <w:b/>
          <w:bCs/>
          <w:iCs/>
          <w:sz w:val="27"/>
          <w:szCs w:val="27"/>
        </w:rPr>
        <w:t>心</w:t>
      </w:r>
      <w:r>
        <w:rPr>
          <w:b/>
          <w:bCs/>
          <w:iCs/>
          <w:sz w:val="27"/>
          <w:szCs w:val="27"/>
        </w:rPr>
        <w:t xml:space="preserve"> </w:t>
      </w:r>
      <w:r>
        <w:rPr>
          <w:rFonts w:hint="eastAsia"/>
          <w:iCs/>
          <w:sz w:val="27"/>
          <w:szCs w:val="27"/>
        </w:rPr>
        <w:t>(2018.05</w:t>
      </w:r>
      <w:r>
        <w:rPr>
          <w:iCs/>
          <w:sz w:val="27"/>
          <w:szCs w:val="27"/>
        </w:rPr>
        <w:t>～迄今</w:t>
      </w:r>
      <w:r>
        <w:rPr>
          <w:rFonts w:hint="eastAsia"/>
          <w:iCs/>
          <w:sz w:val="27"/>
          <w:szCs w:val="27"/>
        </w:rPr>
        <w:t>)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何麗梅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執行長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【現職】財團法人腦性麻痺基金會 執行長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桃園市腦性麻痺協會 常務理事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台灣芯福里情緒教育推廣協會 監事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桃園市發展遲緩兒童早期療育推動委員會 委員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【學歷】私立銘傳商業專科學校三專部銀行保險系 畢業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【經歷】桃園市腦性麻痺</w:t>
      </w:r>
      <w:r w:rsidR="00C13284">
        <w:rPr>
          <w:rFonts w:ascii="標楷體" w:hAnsi="標楷體" w:hint="eastAsia"/>
          <w:sz w:val="27"/>
          <w:szCs w:val="27"/>
        </w:rPr>
        <w:t>協會</w:t>
      </w:r>
      <w:r>
        <w:rPr>
          <w:rFonts w:ascii="標楷體" w:hAnsi="標楷體" w:hint="eastAsia"/>
          <w:sz w:val="27"/>
          <w:szCs w:val="27"/>
        </w:rPr>
        <w:t>第一、第二屆 理事長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桃園市教育局鑑定安置輔導委員會 委員</w:t>
      </w:r>
    </w:p>
    <w:p w:rsidR="005D54C2" w:rsidRDefault="002263AA" w:rsidP="003A08AB">
      <w:pPr>
        <w:pStyle w:val="ab"/>
        <w:numPr>
          <w:ilvl w:val="0"/>
          <w:numId w:val="19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黃筱智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小姐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【現職】國立台東大學公共與文化事務學系南島研究所 學生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【經歷】2017國立交通大學人文社會學系 畢業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2016年瑞典全球腦性麻痺年會海報論文組入選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2015年台灣人類學年會海報論文組入選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2014年桃園市身心障礙楷模</w:t>
      </w:r>
    </w:p>
    <w:p w:rsidR="005D54C2" w:rsidRDefault="002263AA" w:rsidP="00F752CE">
      <w:pPr>
        <w:spacing w:line="400" w:lineRule="exact"/>
        <w:ind w:left="864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    2014年中華民國發展遲緩兒童早期療育協會海報組論文入選</w:t>
      </w:r>
    </w:p>
    <w:p w:rsidR="0021478E" w:rsidRDefault="0021478E" w:rsidP="006A669A">
      <w:pPr>
        <w:spacing w:line="400" w:lineRule="exact"/>
        <w:rPr>
          <w:rFonts w:ascii="標楷體" w:hAnsi="標楷體"/>
          <w:sz w:val="27"/>
          <w:szCs w:val="27"/>
        </w:rPr>
      </w:pPr>
    </w:p>
    <w:p w:rsidR="005D54C2" w:rsidRDefault="002263AA" w:rsidP="0021478E">
      <w:pPr>
        <w:pStyle w:val="ab"/>
        <w:numPr>
          <w:ilvl w:val="0"/>
          <w:numId w:val="17"/>
        </w:numPr>
        <w:snapToGrid w:val="0"/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流程：</w:t>
      </w:r>
    </w:p>
    <w:p w:rsidR="005D54C2" w:rsidRDefault="002263AA" w:rsidP="0021478E">
      <w:pPr>
        <w:pStyle w:val="ab"/>
        <w:numPr>
          <w:ilvl w:val="0"/>
          <w:numId w:val="20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日期</w:t>
      </w:r>
      <w:r>
        <w:rPr>
          <w:rFonts w:ascii="標楷體" w:hAnsi="標楷體" w:hint="eastAsia"/>
          <w:sz w:val="27"/>
          <w:szCs w:val="27"/>
        </w:rPr>
        <w:t>：</w:t>
      </w:r>
      <w:r>
        <w:rPr>
          <w:rFonts w:hint="eastAsia"/>
          <w:sz w:val="27"/>
          <w:szCs w:val="27"/>
        </w:rPr>
        <w:t>107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11</w:t>
      </w:r>
      <w:r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>
        <w:rPr>
          <w:rFonts w:hint="eastAsia"/>
          <w:sz w:val="27"/>
          <w:szCs w:val="27"/>
        </w:rPr>
        <w:t>星期二</w:t>
      </w:r>
      <w:r>
        <w:rPr>
          <w:rFonts w:hint="eastAsia"/>
          <w:sz w:val="27"/>
          <w:szCs w:val="27"/>
        </w:rPr>
        <w:t>)</w:t>
      </w:r>
    </w:p>
    <w:tbl>
      <w:tblPr>
        <w:tblStyle w:val="ac"/>
        <w:tblW w:w="9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7"/>
      </w:tblGrid>
      <w:tr w:rsidR="005D54C2">
        <w:trPr>
          <w:jc w:val="center"/>
        </w:trPr>
        <w:tc>
          <w:tcPr>
            <w:tcW w:w="1560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時間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活動內容</w:t>
            </w:r>
          </w:p>
        </w:tc>
        <w:tc>
          <w:tcPr>
            <w:tcW w:w="4257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主講人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08:30-08:50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報到</w:t>
            </w:r>
          </w:p>
        </w:tc>
        <w:tc>
          <w:tcPr>
            <w:tcW w:w="4257" w:type="dxa"/>
          </w:tcPr>
          <w:p w:rsidR="005D54C2" w:rsidRDefault="005D54C2">
            <w:pPr>
              <w:pStyle w:val="ab"/>
              <w:spacing w:line="0" w:lineRule="atLeast"/>
              <w:ind w:leftChars="2" w:left="5"/>
              <w:rPr>
                <w:sz w:val="27"/>
                <w:szCs w:val="27"/>
              </w:rPr>
            </w:pP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08:50-09:00</w:t>
            </w:r>
          </w:p>
        </w:tc>
        <w:tc>
          <w:tcPr>
            <w:tcW w:w="3969" w:type="dxa"/>
          </w:tcPr>
          <w:p w:rsidR="005D54C2" w:rsidRDefault="002263AA">
            <w:pPr>
              <w:pStyle w:val="ab"/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開幕致詞及貴賓介紹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長官及貴賓致詞</w:t>
            </w:r>
            <w:r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司儀介紹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09:00-10:</w:t>
            </w:r>
            <w:r>
              <w:rPr>
                <w:rFonts w:hint="eastAsia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  <w:shd w:val="pct15" w:color="auto" w:fill="FFFFFF"/>
              </w:rPr>
            </w:pPr>
            <w:r>
              <w:rPr>
                <w:sz w:val="27"/>
                <w:szCs w:val="27"/>
                <w:shd w:val="pct15" w:color="auto" w:fill="FFFFFF"/>
              </w:rPr>
              <w:t>第一天課程成效調查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前測</w:t>
            </w:r>
          </w:p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初階課程複習</w:t>
            </w:r>
          </w:p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作息本位模式</w:t>
            </w:r>
            <w:r>
              <w:rPr>
                <w:rFonts w:hint="eastAsia"/>
                <w:sz w:val="27"/>
                <w:szCs w:val="27"/>
              </w:rPr>
              <w:t>概念、</w:t>
            </w:r>
            <w:r>
              <w:rPr>
                <w:sz w:val="27"/>
                <w:szCs w:val="27"/>
              </w:rPr>
              <w:t>執行策略步驟循環迴圈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rFonts w:hint="eastAsia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0-12:00</w:t>
            </w:r>
          </w:p>
        </w:tc>
        <w:tc>
          <w:tcPr>
            <w:tcW w:w="3969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生態圖、作息本位晤談概念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12:00-13:00</w:t>
            </w:r>
          </w:p>
        </w:tc>
        <w:tc>
          <w:tcPr>
            <w:tcW w:w="8226" w:type="dxa"/>
            <w:gridSpan w:val="2"/>
          </w:tcPr>
          <w:p w:rsidR="005D54C2" w:rsidRDefault="002263AA">
            <w:pPr>
              <w:pStyle w:val="ab"/>
              <w:spacing w:line="0" w:lineRule="atLeast"/>
              <w:ind w:leftChars="2" w:left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午餐休憩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13:00-14:</w:t>
            </w:r>
            <w:r>
              <w:rPr>
                <w:rFonts w:hint="eastAsia"/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-20" w:left="-48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專業與家長夥伴關係經驗分享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0-16:30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生態圖、</w:t>
            </w:r>
            <w:r>
              <w:rPr>
                <w:sz w:val="27"/>
                <w:szCs w:val="27"/>
              </w:rPr>
              <w:t>作息本位晤談</w:t>
            </w:r>
            <w:r>
              <w:rPr>
                <w:rFonts w:hint="eastAsia"/>
                <w:sz w:val="27"/>
                <w:szCs w:val="27"/>
              </w:rPr>
              <w:t>演練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pct15" w:color="auto" w:fill="FFFFFF"/>
              </w:rPr>
              <w:t>第一天課程成效調查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後測</w:t>
            </w:r>
          </w:p>
        </w:tc>
        <w:tc>
          <w:tcPr>
            <w:tcW w:w="4257" w:type="dxa"/>
            <w:vAlign w:val="center"/>
          </w:tcPr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16:30-17:00</w:t>
            </w:r>
          </w:p>
        </w:tc>
        <w:tc>
          <w:tcPr>
            <w:tcW w:w="3969" w:type="dxa"/>
            <w:vAlign w:val="center"/>
          </w:tcPr>
          <w:p w:rsidR="005D54C2" w:rsidRDefault="002263AA">
            <w:pPr>
              <w:pStyle w:val="ab"/>
              <w:spacing w:line="0" w:lineRule="atLeast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綜合座談</w:t>
            </w:r>
          </w:p>
        </w:tc>
        <w:tc>
          <w:tcPr>
            <w:tcW w:w="4257" w:type="dxa"/>
          </w:tcPr>
          <w:p w:rsidR="005D54C2" w:rsidRDefault="002263AA">
            <w:pPr>
              <w:pStyle w:val="ab"/>
              <w:spacing w:line="0" w:lineRule="atLeast"/>
              <w:ind w:leftChars="0" w:left="1120" w:hangingChars="415" w:hanging="1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主談人：社會局古梓龍局長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暫定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與談人：徐瑀薇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  <w:p w:rsidR="005D54C2" w:rsidRDefault="002263AA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pStyle w:val="ab"/>
              <w:spacing w:line="0" w:lineRule="atLeast"/>
              <w:ind w:leftChars="0" w:lef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</w:t>
            </w: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</w:tbl>
    <w:p w:rsidR="005D54C2" w:rsidRDefault="005D54C2">
      <w:pPr>
        <w:pStyle w:val="ab"/>
        <w:ind w:leftChars="0"/>
        <w:rPr>
          <w:sz w:val="27"/>
          <w:szCs w:val="27"/>
        </w:rPr>
      </w:pPr>
    </w:p>
    <w:p w:rsidR="005D54C2" w:rsidRDefault="002263AA" w:rsidP="0021478E">
      <w:pPr>
        <w:pStyle w:val="ab"/>
        <w:numPr>
          <w:ilvl w:val="0"/>
          <w:numId w:val="20"/>
        </w:numPr>
        <w:snapToGrid w:val="0"/>
        <w:spacing w:line="400" w:lineRule="exact"/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日期</w:t>
      </w:r>
      <w:r>
        <w:rPr>
          <w:rFonts w:ascii="標楷體" w:hAnsi="標楷體" w:hint="eastAsia"/>
          <w:sz w:val="27"/>
          <w:szCs w:val="27"/>
        </w:rPr>
        <w:t>：</w:t>
      </w:r>
      <w:r>
        <w:rPr>
          <w:rFonts w:hint="eastAsia"/>
          <w:sz w:val="27"/>
          <w:szCs w:val="27"/>
        </w:rPr>
        <w:t>107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9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12</w:t>
      </w:r>
      <w:r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>
        <w:rPr>
          <w:rFonts w:hint="eastAsia"/>
          <w:sz w:val="27"/>
          <w:szCs w:val="27"/>
        </w:rPr>
        <w:t>星期三</w:t>
      </w:r>
      <w:r>
        <w:rPr>
          <w:rFonts w:hint="eastAsia"/>
          <w:sz w:val="27"/>
          <w:szCs w:val="27"/>
        </w:rPr>
        <w:t>)</w:t>
      </w:r>
    </w:p>
    <w:tbl>
      <w:tblPr>
        <w:tblStyle w:val="ac"/>
        <w:tblW w:w="98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954"/>
        <w:gridCol w:w="4356"/>
      </w:tblGrid>
      <w:tr w:rsidR="005D54C2">
        <w:trPr>
          <w:jc w:val="center"/>
        </w:trPr>
        <w:tc>
          <w:tcPr>
            <w:tcW w:w="1560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時間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活動內容</w:t>
            </w:r>
          </w:p>
        </w:tc>
        <w:tc>
          <w:tcPr>
            <w:tcW w:w="4356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主講人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08:40-09:00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報到</w:t>
            </w:r>
          </w:p>
        </w:tc>
        <w:tc>
          <w:tcPr>
            <w:tcW w:w="4356" w:type="dxa"/>
            <w:vAlign w:val="center"/>
          </w:tcPr>
          <w:p w:rsidR="005D54C2" w:rsidRDefault="005D54C2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09:00-1</w:t>
            </w:r>
            <w:r>
              <w:rPr>
                <w:rFonts w:hint="eastAsia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:00</w:t>
            </w:r>
          </w:p>
        </w:tc>
        <w:tc>
          <w:tcPr>
            <w:tcW w:w="3954" w:type="dxa"/>
          </w:tcPr>
          <w:p w:rsidR="005D54C2" w:rsidRDefault="002263AA">
            <w:pPr>
              <w:spacing w:line="0" w:lineRule="atLeast"/>
              <w:jc w:val="center"/>
              <w:rPr>
                <w:sz w:val="27"/>
                <w:szCs w:val="27"/>
                <w:shd w:val="pct15" w:color="auto" w:fill="FFFFFF"/>
              </w:rPr>
            </w:pPr>
            <w:r>
              <w:rPr>
                <w:sz w:val="27"/>
                <w:szCs w:val="27"/>
                <w:shd w:val="pct15" w:color="auto" w:fill="FFFFFF"/>
              </w:rPr>
              <w:t>第二天課程成效調查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前測</w:t>
            </w:r>
          </w:p>
          <w:p w:rsidR="005D54C2" w:rsidRDefault="002263AA">
            <w:pPr>
              <w:pStyle w:val="ab"/>
              <w:spacing w:line="0" w:lineRule="atLeast"/>
              <w:ind w:leftChars="-13" w:lef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作息本位晤談</w:t>
            </w:r>
            <w:r>
              <w:rPr>
                <w:rFonts w:hint="eastAsia"/>
                <w:sz w:val="27"/>
                <w:szCs w:val="27"/>
              </w:rPr>
              <w:t>概念回顧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-12:00</w:t>
            </w:r>
          </w:p>
        </w:tc>
        <w:tc>
          <w:tcPr>
            <w:tcW w:w="3954" w:type="dxa"/>
          </w:tcPr>
          <w:p w:rsidR="005D54C2" w:rsidRDefault="002263AA">
            <w:pPr>
              <w:pStyle w:val="ab"/>
              <w:ind w:leftChars="-13" w:left="-31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自然情境觀察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含演練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pStyle w:val="ab"/>
              <w:ind w:leftChars="2"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12:00-13:00</w:t>
            </w:r>
          </w:p>
        </w:tc>
        <w:tc>
          <w:tcPr>
            <w:tcW w:w="8310" w:type="dxa"/>
            <w:gridSpan w:val="2"/>
          </w:tcPr>
          <w:p w:rsidR="005D54C2" w:rsidRDefault="002263AA">
            <w:pPr>
              <w:pStyle w:val="ab"/>
              <w:ind w:leftChars="2" w:left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午餐休憩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-</w:t>
            </w:r>
            <w:r>
              <w:rPr>
                <w:rFonts w:hint="eastAsia"/>
                <w:sz w:val="27"/>
                <w:szCs w:val="27"/>
              </w:rPr>
              <w:t>1430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spacing w:line="360" w:lineRule="exact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rFonts w:hint="eastAsia"/>
                <w:sz w:val="27"/>
                <w:szCs w:val="27"/>
              </w:rPr>
              <w:t>從治療到作息</w:t>
            </w:r>
            <w:r>
              <w:rPr>
                <w:rFonts w:hint="eastAsia"/>
                <w:sz w:val="27"/>
                <w:szCs w:val="27"/>
              </w:rPr>
              <w:t>-</w:t>
            </w:r>
            <w:r>
              <w:rPr>
                <w:rFonts w:hint="eastAsia"/>
                <w:sz w:val="27"/>
                <w:szCs w:val="27"/>
              </w:rPr>
              <w:t>案例分享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  <w:p w:rsidR="005D54C2" w:rsidRDefault="002263AA">
            <w:pPr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14:30-16:30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spacing w:line="36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兒童照顧合作諮詢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含</w:t>
            </w:r>
            <w:r>
              <w:rPr>
                <w:sz w:val="27"/>
                <w:szCs w:val="27"/>
              </w:rPr>
              <w:t>演練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ind w:leftChars="-20" w:left="-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pct15" w:color="auto" w:fill="FFFFFF"/>
              </w:rPr>
              <w:t>第二天課程成效調查</w:t>
            </w:r>
            <w:r>
              <w:rPr>
                <w:sz w:val="27"/>
                <w:szCs w:val="27"/>
                <w:shd w:val="pct15" w:color="auto" w:fill="FFFFFF"/>
              </w:rPr>
              <w:t>-</w:t>
            </w:r>
            <w:r>
              <w:rPr>
                <w:sz w:val="27"/>
                <w:szCs w:val="27"/>
                <w:shd w:val="pct15" w:color="auto" w:fill="FFFFFF"/>
              </w:rPr>
              <w:t>後測</w:t>
            </w:r>
          </w:p>
        </w:tc>
        <w:tc>
          <w:tcPr>
            <w:tcW w:w="4356" w:type="dxa"/>
            <w:vAlign w:val="center"/>
          </w:tcPr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</w:tc>
      </w:tr>
      <w:tr w:rsidR="005D54C2">
        <w:trPr>
          <w:jc w:val="center"/>
        </w:trPr>
        <w:tc>
          <w:tcPr>
            <w:tcW w:w="1560" w:type="dxa"/>
            <w:vAlign w:val="center"/>
          </w:tcPr>
          <w:p w:rsidR="005D54C2" w:rsidRDefault="002263A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16:30-17:00</w:t>
            </w:r>
          </w:p>
        </w:tc>
        <w:tc>
          <w:tcPr>
            <w:tcW w:w="3954" w:type="dxa"/>
            <w:vAlign w:val="center"/>
          </w:tcPr>
          <w:p w:rsidR="005D54C2" w:rsidRDefault="002263AA">
            <w:pPr>
              <w:pStyle w:val="ab"/>
              <w:ind w:leftChars="0"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綜合座談</w:t>
            </w:r>
          </w:p>
        </w:tc>
        <w:tc>
          <w:tcPr>
            <w:tcW w:w="4356" w:type="dxa"/>
          </w:tcPr>
          <w:p w:rsidR="005D54C2" w:rsidRDefault="002263AA">
            <w:pPr>
              <w:pStyle w:val="ab"/>
              <w:ind w:leftChars="0" w:left="1120" w:hangingChars="415" w:hanging="1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主談人：社會局古梓龍局長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暫定</w:t>
            </w:r>
            <w:r>
              <w:rPr>
                <w:rFonts w:hint="eastAsia"/>
                <w:sz w:val="27"/>
                <w:szCs w:val="27"/>
              </w:rPr>
              <w:t>)</w:t>
            </w:r>
          </w:p>
          <w:p w:rsidR="005D54C2" w:rsidRDefault="002263AA">
            <w:pPr>
              <w:pStyle w:val="ab"/>
              <w:ind w:leftChars="0"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與談人：徐瑀薇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講師</w:t>
            </w:r>
          </w:p>
          <w:p w:rsidR="005D54C2" w:rsidRDefault="002263A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>何麗梅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執行長</w:t>
            </w:r>
          </w:p>
          <w:p w:rsidR="005D54C2" w:rsidRDefault="002263AA">
            <w:pPr>
              <w:pStyle w:val="ab"/>
              <w:ind w:leftChars="0" w:lef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</w:t>
            </w:r>
            <w:r>
              <w:rPr>
                <w:rFonts w:hint="eastAsia"/>
                <w:sz w:val="27"/>
                <w:szCs w:val="27"/>
              </w:rPr>
              <w:t>黃筱智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同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學</w:t>
            </w:r>
          </w:p>
        </w:tc>
      </w:tr>
    </w:tbl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>
      <w:pPr>
        <w:spacing w:line="360" w:lineRule="exact"/>
        <w:rPr>
          <w:szCs w:val="24"/>
        </w:rPr>
      </w:pPr>
    </w:p>
    <w:p w:rsidR="005D54C2" w:rsidRDefault="005D54C2" w:rsidP="0021478E">
      <w:pPr>
        <w:pStyle w:val="a7"/>
        <w:spacing w:line="360" w:lineRule="exact"/>
        <w:rPr>
          <w:rFonts w:ascii="標楷體" w:hAnsi="標楷體"/>
          <w:b/>
          <w:sz w:val="32"/>
          <w:szCs w:val="28"/>
        </w:rPr>
      </w:pPr>
    </w:p>
    <w:p w:rsidR="00ED1DE6" w:rsidRPr="00ED1DE6" w:rsidRDefault="00ED1DE6">
      <w:pPr>
        <w:pStyle w:val="a7"/>
        <w:spacing w:line="360" w:lineRule="exact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-9511</wp:posOffset>
            </wp:positionV>
            <wp:extent cx="1225570" cy="8667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公仔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28"/>
        </w:rPr>
        <w:drawing>
          <wp:anchor distT="0" distB="0" distL="114300" distR="114300" simplePos="0" relativeHeight="251682304" behindDoc="0" locked="0" layoutInCell="1" allowOverlap="1" wp14:anchorId="1191FC5B" wp14:editId="288ADC9E">
            <wp:simplePos x="0" y="0"/>
            <wp:positionH relativeFrom="column">
              <wp:posOffset>66675</wp:posOffset>
            </wp:positionH>
            <wp:positionV relativeFrom="paragraph">
              <wp:posOffset>8890</wp:posOffset>
            </wp:positionV>
            <wp:extent cx="1225570" cy="86677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公仔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AA" w:rsidRPr="00ED1DE6">
        <w:rPr>
          <w:rFonts w:hint="eastAsia"/>
          <w:b/>
          <w:sz w:val="36"/>
          <w:szCs w:val="28"/>
        </w:rPr>
        <w:t>桃園市早期療育研討會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以家庭為中心之作息本位模式及實務操作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6"/>
          <w:szCs w:val="36"/>
          <w:u w:val="thick"/>
        </w:rPr>
      </w:pPr>
      <w:r>
        <w:rPr>
          <w:rFonts w:ascii="標楷體" w:hAnsi="標楷體" w:hint="eastAsia"/>
          <w:b/>
          <w:sz w:val="36"/>
          <w:szCs w:val="36"/>
          <w:u w:val="thick"/>
        </w:rPr>
        <w:t>報   名   表</w:t>
      </w:r>
    </w:p>
    <w:p w:rsidR="005D54C2" w:rsidRDefault="002263AA">
      <w:pPr>
        <w:pStyle w:val="a7"/>
        <w:spacing w:line="360" w:lineRule="exact"/>
        <w:jc w:val="center"/>
        <w:rPr>
          <w:rFonts w:ascii="標楷體" w:hAnsi="標楷體"/>
          <w:b/>
          <w:sz w:val="36"/>
          <w:szCs w:val="36"/>
          <w:u w:val="thick"/>
        </w:rPr>
      </w:pPr>
      <w:r>
        <w:rPr>
          <w:rFonts w:hint="eastAsia"/>
          <w:szCs w:val="24"/>
        </w:rPr>
        <w:t>（人數：</w:t>
      </w:r>
      <w:r>
        <w:rPr>
          <w:rFonts w:hint="eastAsia"/>
          <w:szCs w:val="24"/>
        </w:rPr>
        <w:t>100</w:t>
      </w:r>
      <w:r>
        <w:rPr>
          <w:rFonts w:hint="eastAsia"/>
          <w:szCs w:val="24"/>
        </w:rPr>
        <w:t>名，報名額滿為止</w:t>
      </w:r>
      <w:r>
        <w:rPr>
          <w:szCs w:val="24"/>
        </w:rPr>
        <w:t>、</w:t>
      </w:r>
      <w:r>
        <w:rPr>
          <w:b/>
          <w:szCs w:val="24"/>
          <w:u w:val="single"/>
        </w:rPr>
        <w:t>不敷使用請自行影印</w:t>
      </w:r>
      <w:r>
        <w:rPr>
          <w:rFonts w:hint="eastAsia"/>
          <w:szCs w:val="24"/>
        </w:rPr>
        <w:t>）</w:t>
      </w:r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一、個人資料</w:t>
      </w:r>
    </w:p>
    <w:tbl>
      <w:tblPr>
        <w:tblStyle w:val="ac"/>
        <w:tblW w:w="0" w:type="auto"/>
        <w:tblInd w:w="1086" w:type="dxa"/>
        <w:tblLook w:val="04A0" w:firstRow="1" w:lastRow="0" w:firstColumn="1" w:lastColumn="0" w:noHBand="0" w:noVBand="1"/>
      </w:tblPr>
      <w:tblGrid>
        <w:gridCol w:w="1999"/>
        <w:gridCol w:w="2977"/>
        <w:gridCol w:w="1417"/>
        <w:gridCol w:w="1903"/>
      </w:tblGrid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03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71771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</w:t>
            </w:r>
            <w:r w:rsidR="002263AA">
              <w:rPr>
                <w:rFonts w:ascii="標楷體" w:hAnsi="標楷體" w:hint="eastAsia"/>
              </w:rPr>
              <w:t>絡電話</w:t>
            </w:r>
          </w:p>
        </w:tc>
        <w:tc>
          <w:tcPr>
            <w:tcW w:w="1903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E-MAIL</w:t>
            </w:r>
          </w:p>
        </w:tc>
        <w:tc>
          <w:tcPr>
            <w:tcW w:w="6297" w:type="dxa"/>
            <w:gridSpan w:val="3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4153D4">
        <w:tc>
          <w:tcPr>
            <w:tcW w:w="1999" w:type="dxa"/>
          </w:tcPr>
          <w:p w:rsidR="004153D4" w:rsidRDefault="00C85EB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初階課程資料</w:t>
            </w:r>
          </w:p>
        </w:tc>
        <w:tc>
          <w:tcPr>
            <w:tcW w:w="6297" w:type="dxa"/>
            <w:gridSpan w:val="3"/>
          </w:tcPr>
          <w:p w:rsidR="004153D4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 </w:t>
            </w:r>
            <w:r w:rsidRPr="00C85EBA">
              <w:rPr>
                <w:rFonts w:ascii="標楷體" w:hAnsi="標楷體" w:hint="eastAsia"/>
              </w:rPr>
              <w:t>首次參與此課程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 已參加初階課程(續填下列資訊)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課程日期：    年    月    日</w:t>
            </w:r>
          </w:p>
          <w:p w:rsid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辦理地點：             縣/市</w:t>
            </w:r>
          </w:p>
          <w:p w:rsidR="00C85EBA" w:rsidRPr="00C85EBA" w:rsidRDefault="00C85EBA" w:rsidP="00C85EB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辦理單位：</w:t>
            </w:r>
          </w:p>
        </w:tc>
      </w:tr>
      <w:tr w:rsidR="005D54C2">
        <w:tc>
          <w:tcPr>
            <w:tcW w:w="1999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午餐便當需求</w:t>
            </w:r>
          </w:p>
        </w:tc>
        <w:tc>
          <w:tcPr>
            <w:tcW w:w="2977" w:type="dxa"/>
          </w:tcPr>
          <w:p w:rsidR="005D54C2" w:rsidRDefault="002263A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□需要    □不需要</w:t>
            </w:r>
          </w:p>
        </w:tc>
        <w:tc>
          <w:tcPr>
            <w:tcW w:w="3320" w:type="dxa"/>
            <w:gridSpan w:val="2"/>
          </w:tcPr>
          <w:p w:rsidR="005D54C2" w:rsidRDefault="002263A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□葷食    □素食</w:t>
            </w:r>
          </w:p>
        </w:tc>
      </w:tr>
    </w:tbl>
    <w:p w:rsidR="005D54C2" w:rsidRDefault="005D54C2">
      <w:pPr>
        <w:rPr>
          <w:rFonts w:ascii="標楷體" w:hAnsi="標楷體"/>
        </w:rPr>
      </w:pPr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二、服務單位</w:t>
      </w:r>
    </w:p>
    <w:tbl>
      <w:tblPr>
        <w:tblStyle w:val="ac"/>
        <w:tblW w:w="0" w:type="auto"/>
        <w:tblInd w:w="1073" w:type="dxa"/>
        <w:tblLook w:val="04A0" w:firstRow="1" w:lastRow="0" w:firstColumn="1" w:lastColumn="0" w:noHBand="0" w:noVBand="1"/>
      </w:tblPr>
      <w:tblGrid>
        <w:gridCol w:w="2012"/>
        <w:gridCol w:w="2977"/>
        <w:gridCol w:w="1417"/>
        <w:gridCol w:w="1890"/>
      </w:tblGrid>
      <w:tr w:rsidR="005D54C2">
        <w:tc>
          <w:tcPr>
            <w:tcW w:w="2012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服務單位(全銜)</w:t>
            </w:r>
          </w:p>
        </w:tc>
        <w:tc>
          <w:tcPr>
            <w:tcW w:w="2977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職務名稱</w:t>
            </w:r>
          </w:p>
        </w:tc>
        <w:tc>
          <w:tcPr>
            <w:tcW w:w="1890" w:type="dxa"/>
          </w:tcPr>
          <w:p w:rsidR="005D54C2" w:rsidRDefault="005D54C2">
            <w:pPr>
              <w:rPr>
                <w:rFonts w:ascii="標楷體" w:hAnsi="標楷體"/>
              </w:rPr>
            </w:pPr>
          </w:p>
        </w:tc>
      </w:tr>
      <w:tr w:rsidR="005D54C2">
        <w:tc>
          <w:tcPr>
            <w:tcW w:w="2012" w:type="dxa"/>
          </w:tcPr>
          <w:p w:rsidR="005D54C2" w:rsidRDefault="002263AA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研習時數證明</w:t>
            </w:r>
          </w:p>
        </w:tc>
        <w:tc>
          <w:tcPr>
            <w:tcW w:w="6284" w:type="dxa"/>
            <w:gridSpan w:val="3"/>
          </w:tcPr>
          <w:p w:rsidR="005D54C2" w:rsidRDefault="002263A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□需要(一律以時數表發放)     □不需要</w:t>
            </w:r>
          </w:p>
        </w:tc>
      </w:tr>
    </w:tbl>
    <w:p w:rsidR="005D54C2" w:rsidRDefault="005D54C2">
      <w:pPr>
        <w:rPr>
          <w:rFonts w:ascii="標楷體" w:hAnsi="標楷體"/>
        </w:rPr>
      </w:pPr>
    </w:p>
    <w:p w:rsidR="005D54C2" w:rsidRDefault="002263A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三、報名注意事項：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（一）報名期間：即日起至107年8月31日止。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（二）預計報名人數：最多100名，額滿為止。超額部分以報名時間先後順序為候補順序之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依據。若有正取者因故無法參與，則依序遞補之。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（三）倘超額未經通知者亦可前往參與研討會，惟因座位數量有限，座位無法保留，另請自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理午餐，並遵守會議秩序及禮儀。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（四）為保護地球，節省能源，請自備個人餐具及保溫/保冷之飲水用具，現場不另行提供。</w:t>
      </w:r>
    </w:p>
    <w:p w:rsidR="005D54C2" w:rsidRDefault="002263AA">
      <w:pPr>
        <w:pStyle w:val="ab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（五）為保存活動記錄，活動現場將攝影及拍照，報名者視同同意主辦單位擁有肖像權及聲</w:t>
      </w:r>
      <w:r>
        <w:rPr>
          <w:rFonts w:ascii="標楷體" w:hAnsi="標楷體"/>
        </w:rPr>
        <w:br/>
      </w:r>
      <w:r>
        <w:rPr>
          <w:rFonts w:ascii="標楷體" w:hAnsi="標楷體" w:hint="eastAsia"/>
        </w:rPr>
        <w:t xml:space="preserve">　　　音使用權，主辦單位並禁止於非法用途上。</w:t>
      </w:r>
    </w:p>
    <w:p w:rsidR="005D54C2" w:rsidRDefault="002263AA">
      <w:pPr>
        <w:ind w:leftChars="236" w:left="566"/>
        <w:rPr>
          <w:rFonts w:ascii="標楷體" w:hAnsi="標楷體"/>
        </w:rPr>
      </w:pPr>
      <w:r>
        <w:rPr>
          <w:rFonts w:ascii="標楷體" w:hAnsi="標楷體" w:hint="eastAsia"/>
        </w:rPr>
        <w:t>四、交通資訊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/>
          <w:noProof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10160</wp:posOffset>
            </wp:positionV>
            <wp:extent cx="3498850" cy="2872740"/>
            <wp:effectExtent l="0" t="0" r="6350" b="3810"/>
            <wp:wrapNone/>
            <wp:docPr id="6" name="圖片 6" descr="http://www.womencenter.com.tw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mencenter.com.tw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" t="-1" b="3493"/>
                    <a:stretch/>
                  </pic:blipFill>
                  <pic:spPr bwMode="auto">
                    <a:xfrm>
                      <a:off x="0" y="0"/>
                      <a:ext cx="349885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t>(一)婦女館停車場出入口位於金門二街路    口。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(二)火車:往桃園火車站後站走，出地下道即是延平路，直走過第三個紅綠燈即看到婦女館。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(三)開車:請參考附圖，或輸入地址（桃園市桃園區延平路147號）導航</w:t>
      </w:r>
    </w:p>
    <w:p w:rsidR="005D54C2" w:rsidRDefault="002263AA">
      <w:pPr>
        <w:ind w:leftChars="2480" w:left="6521" w:hangingChars="237" w:hanging="569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(五)撘乘免費市民公車:可搭乘後站線紅線    或藍線於婦女館前下車。</w:t>
      </w:r>
    </w:p>
    <w:sectPr w:rsidR="005D54C2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4B" w:rsidRDefault="008E774B">
      <w:r>
        <w:separator/>
      </w:r>
    </w:p>
  </w:endnote>
  <w:endnote w:type="continuationSeparator" w:id="0">
    <w:p w:rsidR="008E774B" w:rsidRDefault="008E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4F" w:rsidRDefault="00A7463E">
    <w:pPr>
      <w:pStyle w:val="a5"/>
    </w:pPr>
    <w:r>
      <w:rPr>
        <w:b/>
        <w:noProof/>
        <w:sz w:val="28"/>
        <w:szCs w:val="28"/>
      </w:rPr>
      <w:drawing>
        <wp:anchor distT="0" distB="0" distL="114300" distR="114300" simplePos="0" relativeHeight="251642368" behindDoc="1" locked="0" layoutInCell="1" allowOverlap="1" wp14:anchorId="650E2AD4" wp14:editId="6B8DF8AE">
          <wp:simplePos x="0" y="0"/>
          <wp:positionH relativeFrom="column">
            <wp:posOffset>5926455</wp:posOffset>
          </wp:positionH>
          <wp:positionV relativeFrom="paragraph">
            <wp:posOffset>-73660</wp:posOffset>
          </wp:positionV>
          <wp:extent cx="714808" cy="571500"/>
          <wp:effectExtent l="0" t="0" r="9525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公益彩券盈餘補助暨回饋金補助標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08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44416" behindDoc="1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18415</wp:posOffset>
          </wp:positionV>
          <wp:extent cx="1396023" cy="419100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彩色-橫式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49" cy="42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4B" w:rsidRDefault="008E774B">
      <w:r>
        <w:separator/>
      </w:r>
    </w:p>
  </w:footnote>
  <w:footnote w:type="continuationSeparator" w:id="0">
    <w:p w:rsidR="008E774B" w:rsidRDefault="008E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  <w:bCs w:val="0"/>
      </w:rPr>
    </w:lvl>
  </w:abstractNum>
  <w:abstractNum w:abstractNumId="1" w15:restartNumberingAfterBreak="0">
    <w:nsid w:val="00003DC5"/>
    <w:multiLevelType w:val="hybridMultilevel"/>
    <w:tmpl w:val="C0AE8208"/>
    <w:lvl w:ilvl="0" w:tplc="FFFFFFFF">
      <w:start w:val="2"/>
      <w:numFmt w:val="bullet"/>
      <w:lvlText w:val="●"/>
      <w:lvlJc w:val="left"/>
      <w:pPr>
        <w:tabs>
          <w:tab w:val="num" w:pos="1560"/>
        </w:tabs>
        <w:ind w:left="1560" w:firstLine="0"/>
      </w:pPr>
      <w:rPr>
        <w:rFonts w:ascii="標楷體" w:eastAsia="標楷體" w:hAnsi="標楷體" w:cs="新細明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7F97BE2"/>
    <w:multiLevelType w:val="hybridMultilevel"/>
    <w:tmpl w:val="9E5E2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206C4"/>
    <w:multiLevelType w:val="hybridMultilevel"/>
    <w:tmpl w:val="8544F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C18FB"/>
    <w:multiLevelType w:val="hybridMultilevel"/>
    <w:tmpl w:val="4346691A"/>
    <w:lvl w:ilvl="0" w:tplc="F2901F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3F519F"/>
    <w:multiLevelType w:val="hybridMultilevel"/>
    <w:tmpl w:val="7C789284"/>
    <w:lvl w:ilvl="0" w:tplc="1D0E1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F2513"/>
    <w:multiLevelType w:val="hybridMultilevel"/>
    <w:tmpl w:val="4022EB68"/>
    <w:lvl w:ilvl="0" w:tplc="995CCCE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062F86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365652F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F7933FD"/>
    <w:multiLevelType w:val="hybridMultilevel"/>
    <w:tmpl w:val="B6E63C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7178C"/>
    <w:multiLevelType w:val="singleLevel"/>
    <w:tmpl w:val="298A0DCE"/>
    <w:lvl w:ilvl="0">
      <w:start w:val="2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6050074"/>
    <w:multiLevelType w:val="hybridMultilevel"/>
    <w:tmpl w:val="1298D4B0"/>
    <w:lvl w:ilvl="0" w:tplc="0F7A3150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B37317D"/>
    <w:multiLevelType w:val="hybridMultilevel"/>
    <w:tmpl w:val="91584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35021"/>
    <w:multiLevelType w:val="hybridMultilevel"/>
    <w:tmpl w:val="DC0C4C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A87B51"/>
    <w:multiLevelType w:val="hybridMultilevel"/>
    <w:tmpl w:val="2A5C8BA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54BE4D22"/>
    <w:multiLevelType w:val="hybridMultilevel"/>
    <w:tmpl w:val="852EB0AE"/>
    <w:lvl w:ilvl="0" w:tplc="183C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AC6B50"/>
    <w:multiLevelType w:val="hybridMultilevel"/>
    <w:tmpl w:val="74484764"/>
    <w:lvl w:ilvl="0" w:tplc="B0B23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8846B57"/>
    <w:multiLevelType w:val="hybridMultilevel"/>
    <w:tmpl w:val="D9A89302"/>
    <w:lvl w:ilvl="0" w:tplc="737A81FC">
      <w:start w:val="8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eastAsia="新細明體" w:hAnsi="Symbol" w:cs="Times New Roman" w:hint="default"/>
        <w:color w:val="auto"/>
      </w:rPr>
    </w:lvl>
    <w:lvl w:ilvl="1" w:tplc="5A7487C4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DE3EAD"/>
    <w:multiLevelType w:val="hybridMultilevel"/>
    <w:tmpl w:val="4EA68D58"/>
    <w:lvl w:ilvl="0" w:tplc="E82C7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AD30A818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A15B7"/>
    <w:multiLevelType w:val="hybridMultilevel"/>
    <w:tmpl w:val="D98C6330"/>
    <w:lvl w:ilvl="0" w:tplc="24F2E48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34565F"/>
    <w:multiLevelType w:val="hybridMultilevel"/>
    <w:tmpl w:val="22E2A992"/>
    <w:lvl w:ilvl="0" w:tplc="3C04F0E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9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6"/>
  </w:num>
  <w:num w:numId="15">
    <w:abstractNumId w:val="20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C2"/>
    <w:rsid w:val="000D4A4F"/>
    <w:rsid w:val="001509CB"/>
    <w:rsid w:val="0021478E"/>
    <w:rsid w:val="002263AA"/>
    <w:rsid w:val="003A08AB"/>
    <w:rsid w:val="00406E17"/>
    <w:rsid w:val="004153D4"/>
    <w:rsid w:val="004C70B2"/>
    <w:rsid w:val="005D54C2"/>
    <w:rsid w:val="00624677"/>
    <w:rsid w:val="006A669A"/>
    <w:rsid w:val="0071771F"/>
    <w:rsid w:val="007408A9"/>
    <w:rsid w:val="00781161"/>
    <w:rsid w:val="008E774B"/>
    <w:rsid w:val="009F406C"/>
    <w:rsid w:val="00A7463E"/>
    <w:rsid w:val="00AD7739"/>
    <w:rsid w:val="00AF530F"/>
    <w:rsid w:val="00B65DF6"/>
    <w:rsid w:val="00B72E2A"/>
    <w:rsid w:val="00C13284"/>
    <w:rsid w:val="00C85EBA"/>
    <w:rsid w:val="00D47367"/>
    <w:rsid w:val="00E36F1A"/>
    <w:rsid w:val="00E6481E"/>
    <w:rsid w:val="00E759FA"/>
    <w:rsid w:val="00E81A76"/>
    <w:rsid w:val="00ED1DE6"/>
    <w:rsid w:val="00F273C4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1B8D7-B684-4C25-89BD-B9B3229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本文 字元"/>
    <w:basedOn w:val="a0"/>
    <w:link w:val="a7"/>
    <w:rPr>
      <w:rFonts w:ascii="Times New Roman" w:eastAsia="新細明體" w:hAnsi="Times New Roman" w:cs="Times New Roman"/>
      <w:szCs w:val="20"/>
    </w:rPr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pPr>
      <w:jc w:val="right"/>
    </w:pPr>
  </w:style>
  <w:style w:type="character" w:customStyle="1" w:styleId="af">
    <w:name w:val="日期 字元"/>
    <w:basedOn w:val="a0"/>
    <w:link w:val="ae"/>
    <w:uiPriority w:val="99"/>
    <w:semiHidden/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in.org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yregie.tw/registration!input.htm?id=eb47b176-e706-4798-a517-9dc0813e38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4BAC-5017-4B8A-9A23-2C6D4DA1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2018-08-15T08:07:00Z</cp:lastPrinted>
  <dcterms:created xsi:type="dcterms:W3CDTF">2018-09-03T08:48:00Z</dcterms:created>
  <dcterms:modified xsi:type="dcterms:W3CDTF">2018-09-03T08:48:00Z</dcterms:modified>
</cp:coreProperties>
</file>