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8F" w:rsidRDefault="003F118F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 w:rsidRPr="006961A5">
        <w:rPr>
          <w:rFonts w:ascii="Times New Roman" w:hint="eastAsia"/>
          <w:b/>
          <w:color w:val="000000"/>
          <w:sz w:val="32"/>
          <w:szCs w:val="32"/>
        </w:rPr>
        <w:t>桃園市</w:t>
      </w:r>
      <w:r>
        <w:rPr>
          <w:rFonts w:ascii="Times New Roman" w:hint="eastAsia"/>
          <w:b/>
          <w:color w:val="000000"/>
          <w:sz w:val="32"/>
          <w:szCs w:val="32"/>
        </w:rPr>
        <w:t>立</w:t>
      </w:r>
      <w:r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6</w:t>
      </w:r>
      <w:r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>
        <w:rPr>
          <w:rFonts w:ascii="Times New Roman" w:hint="eastAsia"/>
          <w:b/>
          <w:color w:val="000000"/>
          <w:sz w:val="32"/>
          <w:szCs w:val="32"/>
        </w:rPr>
        <w:t>年度</w:t>
      </w:r>
      <w:r w:rsidRPr="006961A5">
        <w:rPr>
          <w:rFonts w:ascii="Times New Roman" w:hint="eastAsia"/>
          <w:b/>
          <w:color w:val="000000"/>
          <w:sz w:val="32"/>
          <w:szCs w:val="32"/>
        </w:rPr>
        <w:t>暑期</w:t>
      </w:r>
      <w:r w:rsidRPr="006961A5">
        <w:rPr>
          <w:rFonts w:ascii="Times New Roman"/>
          <w:b/>
          <w:color w:val="000000"/>
          <w:sz w:val="32"/>
          <w:szCs w:val="32"/>
        </w:rPr>
        <w:t>職業</w:t>
      </w:r>
      <w:r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>
        <w:rPr>
          <w:rFonts w:ascii="Times New Roman" w:hint="eastAsia"/>
          <w:b/>
          <w:color w:val="000000"/>
          <w:sz w:val="32"/>
          <w:szCs w:val="32"/>
        </w:rPr>
        <w:t>與</w:t>
      </w:r>
      <w:r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</w:t>
      </w:r>
      <w:bookmarkEnd w:id="0"/>
      <w:r>
        <w:rPr>
          <w:rFonts w:ascii="Times New Roman" w:hint="eastAsia"/>
          <w:b/>
          <w:color w:val="000000"/>
          <w:sz w:val="32"/>
          <w:szCs w:val="32"/>
        </w:rPr>
        <w:t>暨</w:t>
      </w:r>
      <w:r w:rsidRPr="006961A5">
        <w:rPr>
          <w:b/>
          <w:sz w:val="32"/>
          <w:szCs w:val="32"/>
        </w:rPr>
        <w:t>家長同意書</w:t>
      </w:r>
    </w:p>
    <w:p w:rsidR="003F118F" w:rsidRPr="00A95E51" w:rsidRDefault="003F118F" w:rsidP="003F118F">
      <w:pPr>
        <w:pStyle w:val="a6"/>
        <w:rPr>
          <w:b/>
        </w:rPr>
      </w:pPr>
      <w:r w:rsidRPr="00A95E51">
        <w:rPr>
          <w:rFonts w:hint="eastAsia"/>
          <w:b/>
        </w:rPr>
        <w:t>一、學生基本資料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5C60E7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緊急連絡電話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3F118F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二、請勾選參加課程與時間</w:t>
      </w:r>
    </w:p>
    <w:tbl>
      <w:tblPr>
        <w:tblStyle w:val="ac"/>
        <w:tblW w:w="931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686"/>
        <w:gridCol w:w="3513"/>
      </w:tblGrid>
      <w:tr w:rsidR="003F118F" w:rsidRPr="008F185D" w:rsidTr="00EB1859">
        <w:trPr>
          <w:jc w:val="center"/>
        </w:trPr>
        <w:tc>
          <w:tcPr>
            <w:tcW w:w="2127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試探職群/</w:t>
            </w:r>
          </w:p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4" w:type="dxa"/>
            <w:vAlign w:val="center"/>
          </w:tcPr>
          <w:p w:rsidR="003F118F" w:rsidRPr="004F6BA3" w:rsidRDefault="003F118F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686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513" w:type="dxa"/>
            <w:vAlign w:val="center"/>
          </w:tcPr>
          <w:p w:rsidR="003F118F" w:rsidRPr="004F6BA3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</w:tr>
      <w:tr w:rsidR="003F118F" w:rsidRPr="008F185D" w:rsidTr="00EB1859">
        <w:trPr>
          <w:trHeight w:val="648"/>
          <w:jc w:val="center"/>
        </w:trPr>
        <w:tc>
          <w:tcPr>
            <w:tcW w:w="2127" w:type="dxa"/>
            <w:vMerge w:val="restart"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電機電子群</w:t>
            </w:r>
          </w:p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7/23(一)□</w:t>
            </w:r>
          </w:p>
        </w:tc>
        <w:tc>
          <w:tcPr>
            <w:tcW w:w="1686" w:type="dxa"/>
            <w:vMerge w:val="restart"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 w:hint="eastAsia"/>
                <w:szCs w:val="24"/>
              </w:rPr>
              <w:t>10-15：45</w:t>
            </w:r>
          </w:p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共六節課</w:t>
            </w:r>
          </w:p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(午餐免費提供)</w:t>
            </w:r>
          </w:p>
          <w:p w:rsidR="003F118F" w:rsidRPr="00CE3411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3F118F" w:rsidRPr="00CE3411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培育學生具備電學的觀念，以及電路</w:t>
            </w:r>
            <w:r>
              <w:rPr>
                <w:rFonts w:ascii="標楷體" w:eastAsia="標楷體" w:hAnsi="標楷體" w:hint="eastAsia"/>
                <w:szCs w:val="24"/>
              </w:rPr>
              <w:t>板、配線</w:t>
            </w:r>
            <w:r w:rsidRPr="008F185D">
              <w:rPr>
                <w:rFonts w:ascii="標楷體" w:eastAsia="標楷體" w:hAnsi="標楷體" w:hint="eastAsia"/>
                <w:szCs w:val="24"/>
              </w:rPr>
              <w:t>能力。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組裝遙控車輛、焊接電能動力，結合理論與實際操作，完成自己獨創的遙控車</w:t>
            </w:r>
            <w:r w:rsidRPr="008F185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F118F" w:rsidRPr="008F185D" w:rsidTr="00EB1859">
        <w:trPr>
          <w:trHeight w:val="660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ind w:leftChars="-7" w:hangingChars="6" w:hanging="17"/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7/24(二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705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7/25(三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Default="003F118F" w:rsidP="00180768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0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803"/>
          <w:jc w:val="center"/>
        </w:trPr>
        <w:tc>
          <w:tcPr>
            <w:tcW w:w="2127" w:type="dxa"/>
            <w:vMerge w:val="restart"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設計群</w:t>
            </w:r>
          </w:p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魔幻紙立體─創意燈飾設計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F118F" w:rsidRPr="009F6F93" w:rsidRDefault="003F118F" w:rsidP="005C60E7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7/23(一)□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 w:val="restart"/>
          </w:tcPr>
          <w:p w:rsidR="003F118F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藉</w:t>
            </w:r>
            <w:r w:rsidRPr="00865250">
              <w:rPr>
                <w:rFonts w:ascii="標楷體" w:eastAsia="標楷體" w:hAnsi="標楷體" w:hint="eastAsia"/>
                <w:szCs w:val="24"/>
              </w:rPr>
              <w:t>由紙材的分割、黏貼、折合</w:t>
            </w:r>
            <w:r>
              <w:rPr>
                <w:rFonts w:ascii="標楷體" w:eastAsia="標楷體" w:hAnsi="標楷體" w:hint="eastAsia"/>
                <w:szCs w:val="24"/>
              </w:rPr>
              <w:t>使學生體驗平面設計領域中虛、實的構成與工業設計中立體建構的應用。</w:t>
            </w:r>
          </w:p>
          <w:p w:rsidR="003F118F" w:rsidRPr="00865250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65250">
              <w:rPr>
                <w:rFonts w:ascii="標楷體" w:eastAsia="標楷體" w:hAnsi="標楷體" w:hint="eastAsia"/>
                <w:szCs w:val="24"/>
              </w:rPr>
              <w:t>搭配</w:t>
            </w:r>
            <w:r w:rsidRPr="00865250">
              <w:rPr>
                <w:rFonts w:ascii="標楷體" w:eastAsia="標楷體" w:hAnsi="標楷體"/>
                <w:szCs w:val="24"/>
              </w:rPr>
              <w:t>LED</w:t>
            </w:r>
            <w:r w:rsidRPr="00865250">
              <w:rPr>
                <w:rFonts w:ascii="標楷體" w:eastAsia="標楷體" w:hAnsi="標楷體" w:hint="eastAsia"/>
                <w:szCs w:val="24"/>
              </w:rPr>
              <w:t>燈泡完成創意燈飾設計，使施作者初步體驗設計行業的商品設計師的工作內涵。</w:t>
            </w:r>
          </w:p>
        </w:tc>
      </w:tr>
      <w:tr w:rsidR="003F118F" w:rsidRPr="008F185D" w:rsidTr="00EB1859">
        <w:trPr>
          <w:trHeight w:val="945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7/24(二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118F" w:rsidRPr="008F185D" w:rsidTr="00EB1859">
        <w:trPr>
          <w:trHeight w:val="720"/>
          <w:jc w:val="center"/>
        </w:trPr>
        <w:tc>
          <w:tcPr>
            <w:tcW w:w="2127" w:type="dxa"/>
            <w:vMerge/>
            <w:vAlign w:val="center"/>
          </w:tcPr>
          <w:p w:rsidR="003F118F" w:rsidRPr="008F185D" w:rsidRDefault="003F118F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F118F" w:rsidRPr="009F6F93" w:rsidRDefault="003F118F" w:rsidP="00DF43A8">
            <w:pPr>
              <w:rPr>
                <w:rFonts w:ascii="標楷體" w:eastAsia="標楷體" w:hAnsi="標楷體" w:cs="新細明體"/>
                <w:sz w:val="28"/>
                <w:szCs w:val="24"/>
              </w:rPr>
            </w:pP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7/25(三</w:t>
            </w:r>
            <w:r w:rsidR="00180768">
              <w:rPr>
                <w:rFonts w:ascii="標楷體" w:eastAsia="標楷體" w:hAnsi="標楷體" w:cs="新細明體" w:hint="eastAsia"/>
                <w:sz w:val="28"/>
                <w:szCs w:val="24"/>
              </w:rPr>
              <w:t>)</w:t>
            </w:r>
            <w:r w:rsidRPr="009F6F93">
              <w:rPr>
                <w:rFonts w:ascii="標楷體" w:eastAsia="標楷體" w:hAnsi="標楷體" w:cs="新細明體" w:hint="eastAsia"/>
                <w:sz w:val="28"/>
                <w:szCs w:val="24"/>
              </w:rPr>
              <w:t>□</w:t>
            </w:r>
          </w:p>
        </w:tc>
        <w:tc>
          <w:tcPr>
            <w:tcW w:w="1686" w:type="dxa"/>
            <w:vMerge/>
          </w:tcPr>
          <w:p w:rsidR="003F118F" w:rsidRPr="008F185D" w:rsidRDefault="003F118F" w:rsidP="005C60E7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3" w:type="dxa"/>
            <w:vMerge/>
          </w:tcPr>
          <w:p w:rsidR="003F118F" w:rsidRPr="008F185D" w:rsidRDefault="003F118F" w:rsidP="005C60E7">
            <w:pPr>
              <w:pStyle w:val="a9"/>
              <w:numPr>
                <w:ilvl w:val="0"/>
                <w:numId w:val="31"/>
              </w:num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118F" w:rsidRPr="00A95E51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三</w:t>
      </w:r>
      <w:r w:rsidRPr="00A95E51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家長</w:t>
      </w:r>
      <w:r w:rsidRPr="00A95E51">
        <w:rPr>
          <w:rFonts w:eastAsia="標楷體" w:hint="eastAsia"/>
          <w:b/>
          <w:sz w:val="28"/>
          <w:szCs w:val="28"/>
        </w:rPr>
        <w:t>同意書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3F118F" w:rsidRPr="008F185D" w:rsidTr="005C60E7">
        <w:trPr>
          <w:trHeight w:val="1622"/>
        </w:trPr>
        <w:tc>
          <w:tcPr>
            <w:tcW w:w="10028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之法定監護人，茲同意學生參加桃園市立楊明國中暑期職業試探與體驗育樂營，並且已詳細閱讀活動之注意事項，本人亦同意活動中進行拍照或錄影，並同意拍攝內容用於成果剪輯及成果相關發表使用。</w:t>
            </w:r>
          </w:p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</w:p>
          <w:p w:rsidR="003F118F" w:rsidRPr="003E5396" w:rsidRDefault="003F118F" w:rsidP="005C60E7">
            <w:pPr>
              <w:jc w:val="right"/>
              <w:rPr>
                <w:rFonts w:eastAsia="標楷體"/>
                <w:szCs w:val="26"/>
                <w:u w:val="single"/>
              </w:rPr>
            </w:pP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A95E51" w:rsidRDefault="003F118F" w:rsidP="00EB1859">
      <w:pPr>
        <w:pStyle w:val="a3"/>
        <w:spacing w:line="400" w:lineRule="exact"/>
        <w:ind w:rightChars="50" w:right="120" w:firstLineChars="50" w:firstLine="140"/>
        <w:rPr>
          <w:rFonts w:eastAsia="標楷體"/>
          <w:b/>
          <w:sz w:val="28"/>
          <w:szCs w:val="28"/>
        </w:rPr>
      </w:pPr>
      <w:r w:rsidRPr="00281114">
        <w:rPr>
          <w:rFonts w:eastAsia="標楷體" w:hint="eastAsia"/>
          <w:sz w:val="28"/>
          <w:szCs w:val="28"/>
        </w:rPr>
        <w:t>四</w:t>
      </w:r>
      <w:r w:rsidRPr="00281114">
        <w:rPr>
          <w:rFonts w:ascii="新細明體" w:eastAsia="新細明體" w:hAnsi="新細明體" w:hint="eastAsia"/>
          <w:sz w:val="28"/>
          <w:szCs w:val="28"/>
        </w:rPr>
        <w:t>、</w:t>
      </w:r>
      <w:r w:rsidRPr="00C615DB">
        <w:rPr>
          <w:rFonts w:eastAsia="標楷體" w:hint="eastAsia"/>
          <w:b/>
          <w:sz w:val="28"/>
          <w:szCs w:val="28"/>
        </w:rPr>
        <w:t>注意事項</w:t>
      </w:r>
    </w:p>
    <w:p w:rsidR="003F118F" w:rsidRPr="00013D62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</w:rPr>
      </w:pPr>
      <w:r w:rsidRPr="00831499">
        <w:rPr>
          <w:rFonts w:ascii="標楷體" w:eastAsia="標楷體" w:hAnsi="標楷體" w:hint="eastAsia"/>
          <w:color w:val="000000"/>
          <w:szCs w:val="24"/>
        </w:rPr>
        <w:t>錄取名單公告：</w:t>
      </w:r>
      <w:r>
        <w:rPr>
          <w:rFonts w:ascii="標楷體" w:eastAsia="標楷體" w:hAnsi="標楷體" w:hint="eastAsia"/>
          <w:color w:val="000000"/>
          <w:szCs w:val="24"/>
        </w:rPr>
        <w:t>每一場次至多30人，先報名先錄取，額滿為止。</w:t>
      </w:r>
    </w:p>
    <w:p w:rsidR="003F118F" w:rsidRPr="00013D62" w:rsidRDefault="003F118F" w:rsidP="00180768">
      <w:pPr>
        <w:pStyle w:val="a3"/>
        <w:adjustRightInd/>
        <w:snapToGrid w:val="0"/>
        <w:spacing w:line="240" w:lineRule="atLeast"/>
        <w:ind w:leftChars="208" w:left="499" w:firstLineChars="150" w:firstLine="360"/>
        <w:rPr>
          <w:rFonts w:ascii="標楷體" w:eastAsia="標楷體" w:hAnsi="標楷體"/>
          <w:b/>
        </w:rPr>
      </w:pPr>
      <w:r w:rsidRPr="00013D62">
        <w:rPr>
          <w:rFonts w:ascii="標楷體" w:eastAsia="標楷體" w:hAnsi="標楷體" w:hint="eastAsia"/>
          <w:b/>
          <w:color w:val="000000"/>
          <w:szCs w:val="24"/>
        </w:rPr>
        <w:t>【錄取名單將於10</w:t>
      </w:r>
      <w:r>
        <w:rPr>
          <w:rFonts w:ascii="標楷體" w:eastAsia="標楷體" w:hAnsi="標楷體" w:hint="eastAsia"/>
          <w:b/>
          <w:color w:val="000000"/>
          <w:szCs w:val="24"/>
        </w:rPr>
        <w:t>7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年</w:t>
      </w:r>
      <w:r>
        <w:rPr>
          <w:rFonts w:ascii="標楷體" w:eastAsia="標楷體" w:hAnsi="標楷體" w:hint="eastAsia"/>
          <w:b/>
          <w:color w:val="000000"/>
          <w:szCs w:val="24"/>
        </w:rPr>
        <w:t>6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月</w:t>
      </w:r>
      <w:r>
        <w:rPr>
          <w:rFonts w:ascii="標楷體" w:eastAsia="標楷體" w:hAnsi="標楷體" w:hint="eastAsia"/>
          <w:b/>
          <w:color w:val="000000"/>
          <w:szCs w:val="24"/>
        </w:rPr>
        <w:t>27</w:t>
      </w:r>
      <w:r w:rsidRPr="00013D62">
        <w:rPr>
          <w:rFonts w:ascii="標楷體" w:eastAsia="標楷體" w:hAnsi="標楷體" w:hint="eastAsia"/>
          <w:b/>
          <w:color w:val="000000"/>
          <w:szCs w:val="24"/>
        </w:rPr>
        <w:t>日下午四時公告於楊明國中網站。】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3E0B65">
        <w:rPr>
          <w:rFonts w:ascii="標楷體" w:eastAsia="標楷體" w:hAnsi="標楷體" w:hint="eastAsia"/>
          <w:color w:val="000000"/>
          <w:szCs w:val="24"/>
        </w:rPr>
        <w:t>錄取者，</w:t>
      </w:r>
      <w:r w:rsidRPr="00EB1859">
        <w:rPr>
          <w:rFonts w:ascii="標楷體" w:eastAsia="標楷體" w:hAnsi="標楷體" w:hint="eastAsia"/>
          <w:color w:val="000000"/>
          <w:szCs w:val="24"/>
        </w:rPr>
        <w:t>當日上午9時</w:t>
      </w:r>
      <w:r>
        <w:rPr>
          <w:rFonts w:ascii="標楷體" w:eastAsia="標楷體" w:hAnsi="標楷體" w:hint="eastAsia"/>
          <w:color w:val="000000"/>
          <w:szCs w:val="24"/>
        </w:rPr>
        <w:t>請</w:t>
      </w:r>
      <w:r w:rsidRPr="003E0B65">
        <w:rPr>
          <w:rFonts w:ascii="標楷體" w:eastAsia="標楷體" w:hAnsi="標楷體" w:hint="eastAsia"/>
          <w:color w:val="000000"/>
          <w:szCs w:val="24"/>
        </w:rPr>
        <w:t>家長</w:t>
      </w:r>
      <w:r>
        <w:rPr>
          <w:rFonts w:ascii="標楷體" w:eastAsia="標楷體" w:hAnsi="標楷體" w:hint="eastAsia"/>
          <w:color w:val="000000"/>
          <w:szCs w:val="24"/>
        </w:rPr>
        <w:t>自行</w:t>
      </w:r>
      <w:r w:rsidRPr="003E0B65">
        <w:rPr>
          <w:rFonts w:ascii="標楷體" w:eastAsia="標楷體" w:hAnsi="標楷體" w:hint="eastAsia"/>
          <w:color w:val="000000"/>
          <w:szCs w:val="24"/>
        </w:rPr>
        <w:t>接送孩子前往楊明國中報到。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課程全額免費，每人至多選擇2天，各參加不同課程，報名後請勿放棄，避免資源浪費。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錄取者，務必參加，不得轉讓他人。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EB1859">
        <w:rPr>
          <w:rFonts w:ascii="標楷體" w:eastAsia="標楷體" w:hAnsi="標楷體" w:hint="eastAsia"/>
          <w:color w:val="000000"/>
          <w:szCs w:val="24"/>
        </w:rPr>
        <w:t>請務必填寫每一欄位，以利辦理保險。</w:t>
      </w:r>
    </w:p>
    <w:p w:rsidR="003F118F" w:rsidRPr="00EB1859" w:rsidRDefault="003F118F" w:rsidP="00EB1859">
      <w:pPr>
        <w:pStyle w:val="a3"/>
        <w:numPr>
          <w:ilvl w:val="0"/>
          <w:numId w:val="36"/>
        </w:numPr>
        <w:adjustRightInd/>
        <w:snapToGrid w:val="0"/>
        <w:spacing w:line="240" w:lineRule="atLeast"/>
        <w:ind w:left="499" w:hanging="73"/>
        <w:rPr>
          <w:rFonts w:ascii="標楷體" w:eastAsia="標楷體" w:hAnsi="標楷體"/>
          <w:color w:val="000000"/>
          <w:szCs w:val="24"/>
        </w:rPr>
      </w:pPr>
      <w:r w:rsidRPr="008F185D">
        <w:rPr>
          <w:rFonts w:ascii="標楷體" w:eastAsia="標楷體" w:hAnsi="標楷體" w:hint="eastAsia"/>
          <w:color w:val="000000"/>
          <w:szCs w:val="24"/>
        </w:rPr>
        <w:t>本案聯絡人：楊明國中輔導室職探中心專案助理陳逸儒，電話：4781525分機600。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3F118F" w:rsidTr="00EB1859">
        <w:tc>
          <w:tcPr>
            <w:tcW w:w="10064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蒐集之個人資料類別：包含姓名、身份證字號、學校、年級、出生年月日、電話、緊急聯絡人等。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如果您同意以上條款，再開始進行報名（報名完畢後，代表您已閱畢本次活動報名之個資告知事項，並同意本校利用您的個人資料）。</w:t>
            </w:r>
          </w:p>
        </w:tc>
      </w:tr>
    </w:tbl>
    <w:p w:rsidR="00EB33E6" w:rsidRPr="003F118F" w:rsidRDefault="00EB33E6" w:rsidP="00EB1859">
      <w:pPr>
        <w:pStyle w:val="a6"/>
        <w:rPr>
          <w:b/>
          <w:color w:val="FF0000"/>
        </w:rPr>
      </w:pPr>
    </w:p>
    <w:sectPr w:rsidR="00EB33E6" w:rsidRPr="003F118F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B99" w:rsidRDefault="001C4B99" w:rsidP="00FA4C0D">
      <w:r>
        <w:separator/>
      </w:r>
    </w:p>
  </w:endnote>
  <w:endnote w:type="continuationSeparator" w:id="0">
    <w:p w:rsidR="001C4B99" w:rsidRDefault="001C4B99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B99" w:rsidRDefault="001C4B99" w:rsidP="00FA4C0D">
      <w:r>
        <w:separator/>
      </w:r>
    </w:p>
  </w:footnote>
  <w:footnote w:type="continuationSeparator" w:id="0">
    <w:p w:rsidR="001C4B99" w:rsidRDefault="001C4B99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9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0"/>
  </w:num>
  <w:num w:numId="3">
    <w:abstractNumId w:val="24"/>
  </w:num>
  <w:num w:numId="4">
    <w:abstractNumId w:val="29"/>
  </w:num>
  <w:num w:numId="5">
    <w:abstractNumId w:val="32"/>
  </w:num>
  <w:num w:numId="6">
    <w:abstractNumId w:val="17"/>
  </w:num>
  <w:num w:numId="7">
    <w:abstractNumId w:val="27"/>
  </w:num>
  <w:num w:numId="8">
    <w:abstractNumId w:val="6"/>
  </w:num>
  <w:num w:numId="9">
    <w:abstractNumId w:val="35"/>
  </w:num>
  <w:num w:numId="10">
    <w:abstractNumId w:val="33"/>
  </w:num>
  <w:num w:numId="11">
    <w:abstractNumId w:val="16"/>
  </w:num>
  <w:num w:numId="12">
    <w:abstractNumId w:val="0"/>
  </w:num>
  <w:num w:numId="13">
    <w:abstractNumId w:val="5"/>
  </w:num>
  <w:num w:numId="14">
    <w:abstractNumId w:val="19"/>
  </w:num>
  <w:num w:numId="15">
    <w:abstractNumId w:val="7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20"/>
  </w:num>
  <w:num w:numId="21">
    <w:abstractNumId w:val="31"/>
  </w:num>
  <w:num w:numId="22">
    <w:abstractNumId w:val="1"/>
  </w:num>
  <w:num w:numId="23">
    <w:abstractNumId w:val="10"/>
  </w:num>
  <w:num w:numId="24">
    <w:abstractNumId w:val="12"/>
  </w:num>
  <w:num w:numId="25">
    <w:abstractNumId w:val="9"/>
  </w:num>
  <w:num w:numId="26">
    <w:abstractNumId w:val="21"/>
  </w:num>
  <w:num w:numId="27">
    <w:abstractNumId w:val="26"/>
  </w:num>
  <w:num w:numId="28">
    <w:abstractNumId w:val="23"/>
  </w:num>
  <w:num w:numId="29">
    <w:abstractNumId w:val="13"/>
  </w:num>
  <w:num w:numId="30">
    <w:abstractNumId w:val="34"/>
  </w:num>
  <w:num w:numId="31">
    <w:abstractNumId w:val="2"/>
  </w:num>
  <w:num w:numId="32">
    <w:abstractNumId w:val="3"/>
  </w:num>
  <w:num w:numId="33">
    <w:abstractNumId w:val="14"/>
  </w:num>
  <w:num w:numId="34">
    <w:abstractNumId w:val="4"/>
  </w:num>
  <w:num w:numId="35">
    <w:abstractNumId w:val="1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201EA"/>
    <w:rsid w:val="000A7F19"/>
    <w:rsid w:val="000C78B7"/>
    <w:rsid w:val="000E0A82"/>
    <w:rsid w:val="000F0BFA"/>
    <w:rsid w:val="00172F05"/>
    <w:rsid w:val="001755A1"/>
    <w:rsid w:val="00177A27"/>
    <w:rsid w:val="00180768"/>
    <w:rsid w:val="00195AB4"/>
    <w:rsid w:val="001C4B99"/>
    <w:rsid w:val="001E7DF8"/>
    <w:rsid w:val="00200022"/>
    <w:rsid w:val="00220BD7"/>
    <w:rsid w:val="00222244"/>
    <w:rsid w:val="00257578"/>
    <w:rsid w:val="00283140"/>
    <w:rsid w:val="00285D01"/>
    <w:rsid w:val="002A6406"/>
    <w:rsid w:val="002D3AD1"/>
    <w:rsid w:val="002D421E"/>
    <w:rsid w:val="003027CC"/>
    <w:rsid w:val="00303DA7"/>
    <w:rsid w:val="003B084B"/>
    <w:rsid w:val="003E5396"/>
    <w:rsid w:val="003F118F"/>
    <w:rsid w:val="00424363"/>
    <w:rsid w:val="00455480"/>
    <w:rsid w:val="00457EC6"/>
    <w:rsid w:val="004840B5"/>
    <w:rsid w:val="00507FFD"/>
    <w:rsid w:val="005429EB"/>
    <w:rsid w:val="005A5FE3"/>
    <w:rsid w:val="005B5AC0"/>
    <w:rsid w:val="005E6AAA"/>
    <w:rsid w:val="00636967"/>
    <w:rsid w:val="00644EE4"/>
    <w:rsid w:val="00654E1B"/>
    <w:rsid w:val="00656C62"/>
    <w:rsid w:val="006604DB"/>
    <w:rsid w:val="00680834"/>
    <w:rsid w:val="006961A5"/>
    <w:rsid w:val="006B529C"/>
    <w:rsid w:val="006D007B"/>
    <w:rsid w:val="00732349"/>
    <w:rsid w:val="007577E9"/>
    <w:rsid w:val="00760A2C"/>
    <w:rsid w:val="007701ED"/>
    <w:rsid w:val="00787446"/>
    <w:rsid w:val="007A2FFC"/>
    <w:rsid w:val="007B0BAE"/>
    <w:rsid w:val="007E1DA7"/>
    <w:rsid w:val="007E55C5"/>
    <w:rsid w:val="00813CC9"/>
    <w:rsid w:val="008448A1"/>
    <w:rsid w:val="00865250"/>
    <w:rsid w:val="008B553B"/>
    <w:rsid w:val="008F185D"/>
    <w:rsid w:val="00912C11"/>
    <w:rsid w:val="00965C9A"/>
    <w:rsid w:val="00A0012D"/>
    <w:rsid w:val="00A04021"/>
    <w:rsid w:val="00A1047F"/>
    <w:rsid w:val="00A104BE"/>
    <w:rsid w:val="00A259B8"/>
    <w:rsid w:val="00A45E8B"/>
    <w:rsid w:val="00A95E51"/>
    <w:rsid w:val="00B17F49"/>
    <w:rsid w:val="00B65796"/>
    <w:rsid w:val="00B660ED"/>
    <w:rsid w:val="00BB5DE6"/>
    <w:rsid w:val="00C21661"/>
    <w:rsid w:val="00C414AC"/>
    <w:rsid w:val="00C53331"/>
    <w:rsid w:val="00C572DF"/>
    <w:rsid w:val="00C64FCD"/>
    <w:rsid w:val="00CE20C9"/>
    <w:rsid w:val="00D1040B"/>
    <w:rsid w:val="00D1346D"/>
    <w:rsid w:val="00D1452E"/>
    <w:rsid w:val="00D34250"/>
    <w:rsid w:val="00D9203A"/>
    <w:rsid w:val="00DF43A8"/>
    <w:rsid w:val="00E13B77"/>
    <w:rsid w:val="00E13CAD"/>
    <w:rsid w:val="00E2712A"/>
    <w:rsid w:val="00E5489F"/>
    <w:rsid w:val="00E60D38"/>
    <w:rsid w:val="00E636F3"/>
    <w:rsid w:val="00EA3707"/>
    <w:rsid w:val="00EB1859"/>
    <w:rsid w:val="00EB33E6"/>
    <w:rsid w:val="00EB3702"/>
    <w:rsid w:val="00EF2C1C"/>
    <w:rsid w:val="00F0143C"/>
    <w:rsid w:val="00F14990"/>
    <w:rsid w:val="00F4015A"/>
    <w:rsid w:val="00F7783D"/>
    <w:rsid w:val="00F90803"/>
    <w:rsid w:val="00FA4C0D"/>
    <w:rsid w:val="00FC7EA5"/>
    <w:rsid w:val="00FD58CF"/>
    <w:rsid w:val="00FD6687"/>
    <w:rsid w:val="00FF2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00A281-1C5A-46A0-87FB-07CEC2C0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1917-284C-4C96-B0A9-E60FB057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USER</cp:lastModifiedBy>
  <cp:revision>2</cp:revision>
  <cp:lastPrinted>2017-06-19T01:52:00Z</cp:lastPrinted>
  <dcterms:created xsi:type="dcterms:W3CDTF">2018-05-29T00:58:00Z</dcterms:created>
  <dcterms:modified xsi:type="dcterms:W3CDTF">2018-05-29T00:58:00Z</dcterms:modified>
</cp:coreProperties>
</file>