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bookmarkStart w:id="0" w:name="_GoBack"/>
      <w:bookmarkEnd w:id="0"/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105年度食米養成教育種子師資報名簡章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課程名稱：</w:t>
      </w:r>
      <w:r w:rsidRPr="001A3DDF">
        <w:rPr>
          <w:rFonts w:ascii="標楷體" w:eastAsia="標楷體" w:hAnsi="標楷體" w:hint="eastAsia"/>
          <w:kern w:val="0"/>
        </w:rPr>
        <w:t>105年度食米教育種子師資培訓課程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補助單位：</w:t>
      </w:r>
      <w:r w:rsidRPr="001A3DDF">
        <w:rPr>
          <w:rFonts w:ascii="標楷體" w:eastAsia="標楷體" w:hAnsi="標楷體" w:hint="eastAsia"/>
          <w:kern w:val="0"/>
        </w:rPr>
        <w:t>行政院農業委員會農糧署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主辦單位：</w:t>
      </w:r>
      <w:r w:rsidRPr="001A3DDF">
        <w:rPr>
          <w:rFonts w:ascii="標楷體" w:eastAsia="標楷體" w:hAnsi="標楷體" w:hint="eastAsia"/>
          <w:kern w:val="0"/>
        </w:rPr>
        <w:t>社團法人臺灣穀物產業發展協會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協辦單位：</w:t>
      </w:r>
      <w:r w:rsidRPr="001A3DDF">
        <w:rPr>
          <w:rFonts w:ascii="標楷體" w:eastAsia="標楷體" w:hAnsi="標楷體" w:hint="eastAsia"/>
          <w:kern w:val="0"/>
        </w:rPr>
        <w:t>實踐大學食品營養與保健生技學系、國立宜蘭大學食品科學系、弘光科技大學民生學院、國立高雄餐旅大學產學營運總中心、國立高雄海洋科技大學水產食品科學系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課程目的：</w:t>
      </w:r>
    </w:p>
    <w:p w:rsidR="007B62A3" w:rsidRPr="001A3DDF" w:rsidRDefault="00D5519A">
      <w:pPr>
        <w:pStyle w:val="1"/>
        <w:ind w:leftChars="213" w:left="511" w:firstLineChars="23" w:firstLine="55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 xml:space="preserve">　　為使米食教育深入校園並實際推廣國產稻米，透過培訓全臺各地區食米教育推廣種子師資，引導學童並擴大至社區民眾瞭解米食營養、米食烹飪應用及生活體驗等知識，落實學童米食生活教育，從小建立「認識米食、地產地消」觀念，並提供全臺各國小食米教育推廣課程(活動)師資培訓課程，以充實人才庫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</w:rPr>
        <w:t>種子師資認證流程：</w:t>
      </w:r>
    </w:p>
    <w:p w:rsidR="007B62A3" w:rsidRPr="001A3DDF" w:rsidRDefault="001D5C4E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160020</wp:posOffset>
                </wp:positionV>
                <wp:extent cx="5202555" cy="3800475"/>
                <wp:effectExtent l="13335" t="17145" r="32385" b="49530"/>
                <wp:wrapNone/>
                <wp:docPr id="3" name="組合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2555" cy="3800475"/>
                          <a:chOff x="155" y="-47"/>
                          <a:chExt cx="8193" cy="5985"/>
                        </a:xfrm>
                      </wpg:grpSpPr>
                      <wps:wsp>
                        <wps:cNvPr id="4" name="圓角矩形 1026"/>
                        <wps:cNvSpPr>
                          <a:spLocks noChangeArrowheads="1"/>
                        </wps:cNvSpPr>
                        <wps:spPr bwMode="auto">
                          <a:xfrm>
                            <a:off x="155" y="-47"/>
                            <a:ext cx="2079" cy="9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報名初階課程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審核</w:t>
                              </w:r>
                              <w:r w:rsidR="001D5C4E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4920" cy="830580"/>
                                    <wp:effectExtent l="0" t="0" r="0" b="7620"/>
                                    <wp:docPr id="2" name="圖片框 10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框 10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4920" cy="8305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  <w:color w:val="000000"/>
                                  <w:szCs w:val="24"/>
                                </w:rPr>
                                <w:t>錄取者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圓角矩形 1028"/>
                        <wps:cNvSpPr>
                          <a:spLocks noChangeArrowheads="1"/>
                        </wps:cNvSpPr>
                        <wps:spPr bwMode="auto">
                          <a:xfrm>
                            <a:off x="155" y="1705"/>
                            <a:ext cx="2077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E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完成初階課程培訓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(8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小時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接連接符 1029"/>
                        <wps:cNvCnPr>
                          <a:cxnSpLocks noChangeShapeType="1"/>
                        </wps:cNvCnPr>
                        <wps:spPr bwMode="auto">
                          <a:xfrm>
                            <a:off x="1188" y="975"/>
                            <a:ext cx="0" cy="6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" name="圓角矩形 1030"/>
                        <wps:cNvSpPr>
                          <a:spLocks noChangeArrowheads="1"/>
                        </wps:cNvSpPr>
                        <wps:spPr bwMode="auto">
                          <a:xfrm>
                            <a:off x="155" y="3636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提出教學活動簡案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取得進階報名資格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圓角矩形 1031"/>
                        <wps:cNvSpPr>
                          <a:spLocks noChangeArrowheads="1"/>
                        </wps:cNvSpPr>
                        <wps:spPr bwMode="auto">
                          <a:xfrm>
                            <a:off x="3125" y="3636"/>
                            <a:ext cx="2080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E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完成進階課程培訓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(13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小時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圓角矩形 1032"/>
                        <wps:cNvSpPr>
                          <a:spLocks noChangeArrowheads="1"/>
                        </wps:cNvSpPr>
                        <wps:spPr bwMode="auto">
                          <a:xfrm>
                            <a:off x="3077" y="1717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於進階課程中完成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食米教案設計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圓角矩形 1033"/>
                        <wps:cNvSpPr>
                          <a:spLocks noChangeArrowheads="1"/>
                        </wps:cNvSpPr>
                        <wps:spPr bwMode="auto">
                          <a:xfrm>
                            <a:off x="6181" y="1692"/>
                            <a:ext cx="2079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EAFAE0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BEF397"/>
                              </a:gs>
                            </a:gsLst>
                            <a:lin ang="189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回傳教案內容</w:t>
                              </w:r>
                            </w:p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取得種子講師證書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菱形 1034"/>
                        <wps:cNvSpPr>
                          <a:spLocks noChangeArrowheads="1"/>
                        </wps:cNvSpPr>
                        <wps:spPr bwMode="auto">
                          <a:xfrm>
                            <a:off x="6088" y="3706"/>
                            <a:ext cx="2260" cy="2232"/>
                          </a:xfrm>
                          <a:prstGeom prst="diamond">
                            <a:avLst/>
                          </a:prstGeom>
                          <a:gradFill rotWithShape="1">
                            <a:gsLst>
                              <a:gs pos="0">
                                <a:srgbClr val="FFE5E5"/>
                              </a:gs>
                              <a:gs pos="64999">
                                <a:srgbClr val="FFBEBD"/>
                              </a:gs>
                              <a:gs pos="100000">
                                <a:srgbClr val="FFA2A1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6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B62A3" w:rsidRDefault="00D5519A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成為食米種子師資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直接連接符 1035"/>
                        <wps:cNvCnPr>
                          <a:cxnSpLocks noChangeShapeType="1"/>
                        </wps:cNvCnPr>
                        <wps:spPr bwMode="auto">
                          <a:xfrm>
                            <a:off x="5463" y="2237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直接連接符 1036"/>
                        <wps:cNvCnPr>
                          <a:cxnSpLocks noChangeShapeType="1"/>
                        </wps:cNvCnPr>
                        <wps:spPr bwMode="auto">
                          <a:xfrm>
                            <a:off x="7209" y="2937"/>
                            <a:ext cx="0" cy="65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4" name="直接連接符 1037"/>
                        <wps:cNvCnPr>
                          <a:cxnSpLocks noChangeShapeType="1"/>
                        </wps:cNvCnPr>
                        <wps:spPr bwMode="auto">
                          <a:xfrm>
                            <a:off x="1188" y="2901"/>
                            <a:ext cx="0" cy="6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直接連接符 1038"/>
                        <wps:cNvCnPr>
                          <a:cxnSpLocks noChangeShapeType="1"/>
                        </wps:cNvCnPr>
                        <wps:spPr bwMode="auto">
                          <a:xfrm>
                            <a:off x="2420" y="4329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組合 1025" o:spid="_x0000_s1026" style="position:absolute;margin-left:16.8pt;margin-top:12.6pt;width:409.65pt;height:299.25pt;z-index:251658240" coordorigin="155,-47" coordsize="8193,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">
                <v:roundrect id="圓角矩形 1026" o:spid="_x0000_s1027" style="position:absolute;left:155;top:-47;width:2079;height:9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rdcEA&#10;AADaAAAADwAAAGRycy9kb3ducmV2LnhtbESPT2sCMRTE74LfITyhN81WpcjWKCoKPfrv4u2xebub&#10;dvOyJHHdfvtGEHocZuY3zHLd20Z05INxrOB9koEgLpw2XCm4Xg7jBYgQkTU2jknBLwVYr4aDJeba&#10;PfhE3TlWIkE45KigjrHNpQxFTRbDxLXEySudtxiT9JXUHh8Jbhs5zbIPadFwWqixpV1Nxc/5bhXM&#10;Sl9ejdzvmm33bXhzdKhvc6XeRv3mE0SkPv6HX+0vrWAOzy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q3XBAAAA2gAAAA8AAAAAAAAAAAAAAAAAmAIAAGRycy9kb3du&#10;cmV2LnhtbFBLBQYAAAAABAAEAPUAAACGAwAAAAA=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報名初階課程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審核</w:t>
                        </w:r>
                        <w:r w:rsidR="001D5C4E">
                          <w:rPr>
                            <w:noProof/>
                          </w:rPr>
                          <w:drawing>
                            <wp:inline distT="0" distB="0" distL="0" distR="0">
                              <wp:extent cx="1264920" cy="830580"/>
                              <wp:effectExtent l="0" t="0" r="0" b="7620"/>
                              <wp:docPr id="2" name="圖片框 10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框 10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4920" cy="830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  <w:color w:val="000000"/>
                            <w:szCs w:val="24"/>
                          </w:rPr>
                          <w:t>錄取者</w:t>
                        </w:r>
                      </w:p>
                    </w:txbxContent>
                  </v:textbox>
                </v:roundrect>
                <v:roundrect id="圓角矩形 1028" o:spid="_x0000_s1028" style="position:absolute;left:155;top:1705;width:2077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CtMMA&#10;AADaAAAADwAAAGRycy9kb3ducmV2LnhtbESPX2vCQBDE3wv9DscWfKsXBUuJniK2BfGpxj/4uOTW&#10;JJjbS7Onid++Vyj4OMzMb5jZone1ulErlWcDo2ECijj3tuLCwH739foOSgKyxdozGbiTwGL+/DTD&#10;1PqOt3TLQqEihCVFA2UITaq15CU5lKFviKN39q3DEGVbaNtiF+Gu1uMkedMOK44LJTa0Kim/ZFdn&#10;oJtUm/24//7Yfkp3+FmLZMeTGDN46ZdTUIH68Aj/t9fWwAT+rsQb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pCtMMAAADaAAAADwAAAAAAAAAAAAAAAACYAgAAZHJzL2Rv&#10;d25yZXYueG1sUEsFBgAAAAAEAAQA9QAAAIgDAAAAAA==&#10;" fillcolor="#fabf8e" strokeweight="2pt"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完成初階課程培訓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(8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小時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連接符 1029" o:spid="_x0000_s1029" type="#_x0000_t32" style="position:absolute;left:1188;top:975;width:0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2h8IAAADaAAAADwAAAGRycy9kb3ducmV2LnhtbESPQWvCQBSE74X+h+UVvDWbetASXUWk&#10;il4KxkI9PrLPJJh9G7NPjf++Kwg9DjPzDTOd965RV+pC7dnAR5KCIi68rbk08LNfvX+CCoJssfFM&#10;Bu4UYD57fZliZv2Nd3TNpVQRwiFDA5VIm2kdioochsS3xNE7+s6hRNmV2nZ4i3DX6GGajrTDmuNC&#10;hS0tKypO+cUZGN8vh219Dl+y/P1mzjeyXjRizOCtX0xACfXyH362N9bACB5X4g3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D2h8IAAADaAAAADwAAAAAAAAAAAAAA&#10;AAChAgAAZHJzL2Rvd25yZXYueG1sUEsFBgAAAAAEAAQA+QAAAJADAAAAAA==&#10;" strokeweight="3pt">
                  <v:stroke endarrow="open"/>
                </v:shape>
                <v:roundrect id="圓角矩形 1030" o:spid="_x0000_s1030" style="position:absolute;left:155;top:3636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1AsIA&#10;AADaAAAADwAAAGRycy9kb3ducmV2LnhtbESPQWvCQBSE70L/w/IK3nRTK21J3QQrFTy26qW3R/Yl&#10;2Tb7NuyuMf57tyB4HGbmG2ZVjrYTA/lgHCt4mmcgiCunDTcKjoft7A1EiMgaO8ek4EIByuJhssJc&#10;uzN/07CPjUgQDjkqaGPscylD1ZLFMHc9cfJq5y3GJH0jtcdzgttOLrLsRVo0nBZa7GnTUvW3P1kF&#10;z7Wvj0Z+brqP4dfw+suh/lkqNX0c1+8gIo3xHr61d1rBK/xfST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DUCwgAAANo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提出教學活動簡案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取得進階報名資格</w:t>
                        </w:r>
                      </w:p>
                    </w:txbxContent>
                  </v:textbox>
                </v:roundrect>
                <v:roundrect id="圓角矩形 1031" o:spid="_x0000_s1031" style="position:absolute;left:3125;top:3636;width:2080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tKr8A&#10;AADaAAAADwAAAGRycy9kb3ducmV2LnhtbERPTWvCQBC9C/0PywjedKOgSOoqpVWQnjTa0uOQHZNg&#10;djZmVpP+++6h4PHxvleb3tXqQa1Ung1MJwko4tzbigsD59NuvAQlAdli7ZkM/JLAZv0yWGFqfcdH&#10;emShUDGEJUUDZQhNqrXkJTmUiW+II3fxrcMQYVto22IXw12tZ0my0A4rjg0lNvReUn7N7s5AN68+&#10;z7P+8HHcSvd124tk3z9izGjYv72CCtSHp/jfvbcG4tZ4Jd4A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6+0qvwAAANoAAAAPAAAAAAAAAAAAAAAAAJgCAABkcnMvZG93bnJl&#10;di54bWxQSwUGAAAAAAQABAD1AAAAhAMAAAAA&#10;" fillcolor="#fabf8e" strokeweight="2pt"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完成進階課程培訓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(13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小時</w:t>
                        </w: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圓角矩形 1032" o:spid="_x0000_s1032" style="position:absolute;left:3077;top:1717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E68IA&#10;AADaAAAADwAAAGRycy9kb3ducmV2LnhtbESPQWvCQBSE70L/w/IK3nRTK6VN3QQrFTy26qW3R/Yl&#10;2Tb7NuyuMf57tyB4HGbmG2ZVjrYTA/lgHCt4mmcgiCunDTcKjoft7BVEiMgaO8ek4EIByuJhssJc&#10;uzN/07CPjUgQDjkqaGPscylD1ZLFMHc9cfJq5y3GJH0jtcdzgttOLrLsRVo0nBZa7GnTUvW3P1kF&#10;z7Wvj0Z+brqP4dfw+suh/lkqNX0c1+8gIo3xHr61d1rBG/xfSTd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wTrwgAAANo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於進階課程中完成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食米教案設計</w:t>
                        </w:r>
                      </w:p>
                    </w:txbxContent>
                  </v:textbox>
                </v:roundrect>
                <v:roundrect id="圓角矩形 1033" o:spid="_x0000_s1033" style="position:absolute;left:6181;top:1692;width:2079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R9cIA&#10;AADbAAAADwAAAGRycy9kb3ducmV2LnhtbESPQW/CMAyF75P4D5GRdhsp2zRNhYAYYhLHDbjsZjVu&#10;G2icKgml+/f4MGk3W+/5vc/L9eg7NVBMLrCB+awARVwF67gxcDp+Pr2DShnZYheYDPxSgvVq8rDE&#10;0oYbf9NwyI2SEE4lGmhz7kutU9WSxzQLPbFodYges6yx0TbiTcJ9p5+L4k17dCwNLfa0bam6HK7e&#10;wEsd65PTu233MZwdb74C2p9XYx6n42YBKtOY/81/13sr+EIvv8gA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NH1wgAAANsAAAAPAAAAAAAAAAAAAAAAAJgCAABkcnMvZG93&#10;bnJldi54bWxQSwUGAAAAAAQABAD1AAAAhwMAAAAA&#10;" fillcolor="#eafae0" strokeweight="2pt">
                  <v:fill color2="#bef397" rotate="t" angle="135" colors="0 #eafae0;.5 #d5f6c0;1 #bef397" focus="100%" type="gradient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回傳教案內容</w:t>
                        </w:r>
                      </w:p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取得種子講師證書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034" o:spid="_x0000_s1034" type="#_x0000_t4" style="position:absolute;left:6088;top:3706;width:2260;height:2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ATsMA&#10;AADbAAAADwAAAGRycy9kb3ducmV2LnhtbESPzYvCMBDF7wv+D2EEb2uqB5FqFD9Q9CL4wbLH2Wa2&#10;LTaTkkRb/3sjCN5meO/35s103ppK3Mn50rKCQT8BQZxZXXKu4HLefI9B+ICssbJMCh7kYT7rfE0x&#10;1bbhI91PIRcxhH2KCooQ6lRKnxVk0PdtTRy1f+sMhri6XGqHTQw3lRwmyUgaLDleKLCmVUHZ9XQz&#10;sUYzPGxk1a4PS/mTN/vj3/Z37JTqddvFBESgNnzMb3qnIzeA1y9x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VATsMAAADbAAAADwAAAAAAAAAAAAAAAACYAgAAZHJzL2Rv&#10;d25yZXYueG1sUEsFBgAAAAAEAAQA9QAAAIgDAAAAAA==&#10;" fillcolor="#ffe5e5" strokeweight="1.5pt">
                  <v:fill color2="#ffa2a1" rotate="t" colors="0 #ffe5e5;42598f #ffbebd;1 #ffa2a1" focus="100%" type="gradient"/>
                  <v:stroke miterlimit="2"/>
                  <v:shadow on="t" color="black" opacity="23592f" origin=",.5" offset="0,.55556mm"/>
                  <v:textbox>
                    <w:txbxContent>
                      <w:p w:rsidR="007B62A3" w:rsidRDefault="00D5519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成為食米種子師資</w:t>
                        </w:r>
                      </w:p>
                    </w:txbxContent>
                  </v:textbox>
                </v:shape>
                <v:shape id="直接連接符 1035" o:spid="_x0000_s1035" type="#_x0000_t32" style="position:absolute;left:5463;top:2237;width:5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mUzMAAAADbAAAADwAAAGRycy9kb3ducmV2LnhtbERPTWvCQBC9F/oflil4azb1oCW6ikgV&#10;vQiNhXocsmMSzM7G7Kjx37tCobd5vM+ZznvXqCt1ofZs4CNJQREX3tZcGvjZr94/QQVBtth4JgN3&#10;CjCfvb5MMbP+xt90zaVUMYRDhgYqkTbTOhQVOQyJb4kjd/SdQ4mwK7Xt8BbDXaOHaTrSDmuODRW2&#10;tKyoOOUXZ2B8vxy29Tl8yfJ3x5xvZL1oxJjBW7+YgBLq5V/8597YOH8Iz1/iAXr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ZlMzAAAAA2wAAAA8AAAAAAAAAAAAAAAAA&#10;oQIAAGRycy9kb3ducmV2LnhtbFBLBQYAAAAABAAEAPkAAACOAwAAAAA=&#10;" strokeweight="3pt">
                  <v:stroke endarrow="open"/>
                </v:shape>
                <v:shape id="直接連接符 1036" o:spid="_x0000_s1036" type="#_x0000_t32" style="position:absolute;left:7209;top:2937;width:0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UxV8AAAADbAAAADwAAAGRycy9kb3ducmV2LnhtbERPTWvCQBC9C/6HZYTedGML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VMVfAAAAA2wAAAA8AAAAAAAAAAAAAAAAA&#10;oQIAAGRycy9kb3ducmV2LnhtbFBLBQYAAAAABAAEAPkAAACOAwAAAAA=&#10;" strokeweight="3pt">
                  <v:stroke endarrow="open"/>
                </v:shape>
                <v:shape id="直接連接符 1037" o:spid="_x0000_s1037" type="#_x0000_t32" style="position:absolute;left:1188;top:2901;width:0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ypI8AAAADbAAAADwAAAGRycy9kb3ducmV2LnhtbERPTWvCQBC9C/6HZYTedGMp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8qSPAAAAA2wAAAA8AAAAAAAAAAAAAAAAA&#10;oQIAAGRycy9kb3ducmV2LnhtbFBLBQYAAAAABAAEAPkAAACOAwAAAAA=&#10;" strokeweight="3pt">
                  <v:stroke endarrow="open"/>
                </v:shape>
                <v:shape id="直接連接符 1038" o:spid="_x0000_s1038" type="#_x0000_t32" style="position:absolute;left:2420;top:4329;width:5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AMuMAAAADbAAAADwAAAGRycy9kb3ducmV2LnhtbERPTWvCQBC9C/6HZYTedGOhVaKriLTF&#10;XgpGQY9DdkyC2dmYHTX++26h4G0e73Pmy87V6kZtqDwbGI8SUMS5txUXBva7z+EUVBBki7VnMvCg&#10;AMtFvzfH1Po7b+mWSaFiCIcUDZQiTap1yEtyGEa+IY7cybcOJcK20LbFewx3tX5NknftsOLYUGJD&#10;65Lyc3Z1BiaP6/G7uoQPWR9+mLONfK1qMeZl0K1moIQ6eYr/3Rsb57/B3y/xAL3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wDLjAAAAA2wAAAA8AAAAAAAAAAAAAAAAA&#10;oQIAAGRycy9kb3ducmV2LnhtbFBLBQYAAAAABAAEAPkAAACOAwAAAAA=&#10;" strokeweight="3pt">
                  <v:stroke endarrow="open"/>
                </v:shape>
              </v:group>
            </w:pict>
          </mc:Fallback>
        </mc:AlternateConten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1D5C4E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176530</wp:posOffset>
                </wp:positionV>
                <wp:extent cx="635" cy="457200"/>
                <wp:effectExtent l="120015" t="33655" r="117475" b="23495"/>
                <wp:wrapNone/>
                <wp:docPr id="1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CF45" id="直線單箭頭接點 17" o:spid="_x0000_s1026" type="#_x0000_t32" style="position:absolute;margin-left:214.2pt;margin-top:13.9pt;width:.05pt;height:3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" strokeweight="3pt">
                <v:stroke endarrow="open"/>
              </v:shape>
            </w:pict>
          </mc:Fallback>
        </mc:AlternateConten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填寫報名表(簡述個人參與食米教育推廣之經驗及報名課程原因)，依各場次報名對象之優先資格審核錄取。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完成8小時初階課程培訓</w:t>
      </w:r>
      <w:r w:rsidRPr="001A3DDF">
        <w:rPr>
          <w:rFonts w:ascii="標楷體" w:eastAsia="標楷體" w:hAnsi="標楷體" w:hint="eastAsia"/>
          <w:kern w:val="0"/>
        </w:rPr>
        <w:t>，並於課程結束後提出個人辦理食米教育推廣教學活動簡案，取得進階課程培訓資格。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完成13小時進階課程培訓</w:t>
      </w:r>
      <w:r w:rsidRPr="001A3DDF">
        <w:rPr>
          <w:rFonts w:ascii="標楷體" w:eastAsia="標楷體" w:hAnsi="標楷體" w:hint="eastAsia"/>
          <w:kern w:val="0"/>
        </w:rPr>
        <w:t>，並編撰完成食米教育推廣教學活動簡案，繳</w:t>
      </w:r>
      <w:r w:rsidRPr="001A3DDF">
        <w:rPr>
          <w:rFonts w:ascii="標楷體" w:eastAsia="標楷體" w:hAnsi="標楷體" w:hint="eastAsia"/>
          <w:kern w:val="0"/>
        </w:rPr>
        <w:lastRenderedPageBreak/>
        <w:t>交成果教學活動簡案。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取得食米種子講師培訓結業證書，成為</w:t>
      </w:r>
      <w:r w:rsidRPr="001A3DDF">
        <w:rPr>
          <w:rFonts w:ascii="標楷體" w:eastAsia="標楷體" w:hAnsi="標楷體" w:hint="eastAsia"/>
          <w:b/>
          <w:kern w:val="0"/>
        </w:rPr>
        <w:t>「食米種子師資」</w:t>
      </w:r>
      <w:r w:rsidRPr="001A3DDF">
        <w:rPr>
          <w:rFonts w:ascii="標楷體" w:eastAsia="標楷體" w:hAnsi="標楷體" w:hint="eastAsia"/>
          <w:kern w:val="0"/>
        </w:rPr>
        <w:t>，並納入「食農．食米教育網站」(</w:t>
      </w:r>
      <w:hyperlink r:id="rId9" w:history="1">
        <w:r w:rsidRPr="001A3DDF">
          <w:rPr>
            <w:rStyle w:val="ac"/>
            <w:rFonts w:ascii="標楷體" w:eastAsia="標楷體" w:hAnsi="標楷體"/>
            <w:kern w:val="0"/>
          </w:rPr>
          <w:t>http://www.riceeducation.com.tw/</w:t>
        </w:r>
      </w:hyperlink>
      <w:r w:rsidRPr="001A3DDF">
        <w:rPr>
          <w:rFonts w:ascii="標楷體" w:eastAsia="標楷體" w:hAnsi="標楷體" w:hint="eastAsia"/>
          <w:kern w:val="0"/>
        </w:rPr>
        <w:t>)食米講師群資料庫，供各級學校未來進行食米教育推廣課程(活動)聘用師資運用。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報名進階班及課程結束所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繳交</w:t>
      </w:r>
      <w:r w:rsidRPr="001A3DDF">
        <w:rPr>
          <w:rFonts w:ascii="標楷體" w:eastAsia="標楷體" w:hAnsi="標楷體" w:hint="eastAsia"/>
          <w:kern w:val="0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之版權歸農糧署所有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課程資訊：</w:t>
      </w: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初階班：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「食米學園」計畫之</w:t>
      </w:r>
      <w:r w:rsidRPr="001A3DDF">
        <w:rPr>
          <w:rFonts w:ascii="標楷體" w:eastAsia="標楷體" w:hAnsi="標楷體" w:hint="eastAsia"/>
          <w:color w:val="000000"/>
          <w:kern w:val="0"/>
        </w:rPr>
        <w:t>國小教師或農會推廣人員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具食米教育推廣意願之教師、營養師或農場經營者。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對食米教育推廣有熱誠且願意投入現場之民眾。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培訓人數及場次：每場次50人，共4場次，每場次課程共8小時。</w:t>
      </w:r>
    </w:p>
    <w:p w:rsidR="007B62A3" w:rsidRPr="001A3DDF" w:rsidRDefault="00D5519A">
      <w:pPr>
        <w:pStyle w:val="1"/>
        <w:numPr>
          <w:ilvl w:val="0"/>
          <w:numId w:val="3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78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5588"/>
      </w:tblGrid>
      <w:tr w:rsidR="007B62A3" w:rsidRPr="001A3DDF">
        <w:trPr>
          <w:jc w:val="center"/>
        </w:trPr>
        <w:tc>
          <w:tcPr>
            <w:tcW w:w="993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588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9/11(日)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實踐大學食品營養與保健生技學系E棟401教室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104台北市大直街70號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9/24(六)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弘光科技大學L棟4樓餐旅系中餐教室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433台中市沙鹿區台灣大道六段1018號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第三場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9/25(日)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高雄餐旅大學第二實習大樓D611教室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812高雄市小港區松和路1號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第四場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cs="標楷體"/>
                <w:kern w:val="0"/>
              </w:rPr>
              <w:t>10/1(六)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國立宜蘭大學生物資源學院103教室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(260宜蘭縣宜蘭市神農路一段1號)</w:t>
            </w:r>
          </w:p>
        </w:tc>
      </w:tr>
    </w:tbl>
    <w:p w:rsidR="007B62A3" w:rsidRPr="001A3DDF" w:rsidRDefault="007B62A3">
      <w:pPr>
        <w:pStyle w:val="1"/>
        <w:widowControl/>
        <w:ind w:leftChars="0" w:left="1134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初階班課程內容：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5645"/>
      </w:tblGrid>
      <w:tr w:rsidR="007B62A3" w:rsidRPr="001A3DDF">
        <w:trPr>
          <w:jc w:val="center"/>
        </w:trPr>
        <w:tc>
          <w:tcPr>
            <w:tcW w:w="2180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5645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07:30~08:00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10:0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臺灣食米教育推廣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(簡介臺灣目前稻米產業現況，及帶入地產地消概念、介紹食米教育推廣類型與方向、政策及重要性、米食營養與健康</w:t>
            </w: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10</w:t>
            </w:r>
            <w:r w:rsidRPr="001A3DDF">
              <w:rPr>
                <w:rFonts w:ascii="標楷體" w:eastAsia="標楷體" w:hAnsi="標楷體" w:hint="eastAsia"/>
                <w:kern w:val="0"/>
              </w:rPr>
              <w:t>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中場休息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(提供新興米製食品品嚐)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</w:t>
            </w:r>
            <w:r w:rsidRPr="001A3DDF">
              <w:rPr>
                <w:rFonts w:ascii="標楷體" w:eastAsia="標楷體" w:hAnsi="標楷體"/>
                <w:kern w:val="0"/>
              </w:rPr>
              <w:t>0</w:t>
            </w:r>
            <w:r w:rsidRPr="001A3DDF">
              <w:rPr>
                <w:rFonts w:ascii="標楷體" w:eastAsia="標楷體" w:hAnsi="標楷體" w:hint="eastAsia"/>
                <w:kern w:val="0"/>
              </w:rPr>
              <w:t>:20~12:20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吃米、知米-米食料理課程設計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(如何選好米、保存米、米種介紹及米驗證標章)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12:20~13:20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0~15: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新興米製食品介紹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(包含傳統米食與新興米食之差異、米穀粉多元化應用等)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15: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0~17:30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食米教育教案設計與課堂引導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(米食教育推廣課程教案設計與製作、進階班報名方式)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17: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widowControl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課程費用：本課程僅需完成相關報名手續，不收取任何費用。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報名方式：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請將報名表E-mail至</w:t>
      </w:r>
      <w:r w:rsidRPr="001A3DDF"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  <w:t>rice.edu2015@gmail.com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，或傳真至(03)935-7783</w:t>
      </w:r>
      <w:r w:rsidRPr="001A3DDF"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  <w:t>報名。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報到通知：本協會保留報名資格審合之權利，</w:t>
      </w:r>
      <w:r w:rsidRPr="001A3DDF">
        <w:rPr>
          <w:rFonts w:ascii="標楷體" w:eastAsia="標楷體" w:hAnsi="標楷體"/>
          <w:kern w:val="0"/>
          <w:szCs w:val="24"/>
        </w:rPr>
        <w:t>報名完成後，將</w:t>
      </w:r>
      <w:r w:rsidRPr="001A3DDF">
        <w:rPr>
          <w:rFonts w:ascii="標楷體" w:eastAsia="標楷體" w:hAnsi="標楷體" w:hint="eastAsia"/>
          <w:kern w:val="0"/>
          <w:szCs w:val="24"/>
        </w:rPr>
        <w:t>另行</w:t>
      </w:r>
      <w:r w:rsidRPr="001A3DDF">
        <w:rPr>
          <w:rFonts w:ascii="標楷體" w:eastAsia="標楷體" w:hAnsi="標楷體"/>
          <w:kern w:val="0"/>
          <w:szCs w:val="24"/>
        </w:rPr>
        <w:t>以E-mail</w:t>
      </w:r>
      <w:r w:rsidRPr="001A3DDF">
        <w:rPr>
          <w:rFonts w:ascii="標楷體" w:eastAsia="標楷體" w:hAnsi="標楷體" w:hint="eastAsia"/>
          <w:kern w:val="0"/>
          <w:szCs w:val="24"/>
        </w:rPr>
        <w:t>及電話</w:t>
      </w:r>
      <w:r w:rsidRPr="001A3DDF">
        <w:rPr>
          <w:rFonts w:ascii="標楷體" w:eastAsia="標楷體" w:hAnsi="標楷體"/>
          <w:kern w:val="0"/>
          <w:szCs w:val="24"/>
        </w:rPr>
        <w:t>通知</w:t>
      </w:r>
      <w:r w:rsidRPr="001A3DDF">
        <w:rPr>
          <w:rFonts w:ascii="標楷體" w:eastAsia="標楷體" w:hAnsi="標楷體" w:hint="eastAsia"/>
          <w:kern w:val="0"/>
          <w:szCs w:val="24"/>
        </w:rPr>
        <w:t>是否報名成功，請提供確實之聯絡電話及可收取郵件之電子信箱。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、碗、筷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7B62A3">
      <w:pPr>
        <w:pStyle w:val="1"/>
        <w:widowControl/>
        <w:ind w:leftChars="0" w:left="144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進階班</w:t>
      </w:r>
      <w:r w:rsidRPr="001A3DDF">
        <w:rPr>
          <w:rFonts w:ascii="標楷體" w:eastAsia="標楷體" w:hAnsi="標楷體" w:hint="eastAsia"/>
          <w:kern w:val="0"/>
          <w:szCs w:val="24"/>
        </w:rPr>
        <w:t>：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完成本(105)年度初階班培訓課程，並繳交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完成「104年度食農．食米種子講師初階及進階培訓課程」之學員，並繳交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培訓人數及場次：每場50人，分2場次辦理，每場次共13小時。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80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560"/>
        <w:gridCol w:w="5318"/>
      </w:tblGrid>
      <w:tr w:rsidR="007B62A3" w:rsidRPr="001A3DDF">
        <w:trPr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318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10/15(六)、10/16(日)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國立高雄海洋科技大學水產食品科學系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10/22(六)、10/23(日)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農糧署台北辦公室7樓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color w:val="FF0000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進階班課程內容：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284"/>
      </w:tblGrid>
      <w:tr w:rsidR="007B62A3" w:rsidRPr="001A3DDF">
        <w:trPr>
          <w:jc w:val="center"/>
        </w:trPr>
        <w:tc>
          <w:tcPr>
            <w:tcW w:w="2693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5284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第一天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08:00~09:30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米食推廣體驗課程規劃設計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(米食體驗活動類型與面向、如何規劃各項米食體驗活動)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09</w:t>
            </w:r>
            <w:r w:rsidRPr="001A3DDF">
              <w:rPr>
                <w:rFonts w:ascii="標楷體" w:eastAsia="標楷體" w:hAnsi="標楷體" w:hint="eastAsia"/>
                <w:kern w:val="0"/>
              </w:rPr>
              <w:t>:40~1</w:t>
            </w:r>
            <w:r w:rsidRPr="001A3DDF">
              <w:rPr>
                <w:rFonts w:ascii="標楷體" w:eastAsia="標楷體" w:hAnsi="標楷體"/>
                <w:kern w:val="0"/>
              </w:rPr>
              <w:t>1</w:t>
            </w:r>
            <w:r w:rsidRPr="001A3DDF">
              <w:rPr>
                <w:rFonts w:ascii="標楷體" w:eastAsia="標楷體" w:hAnsi="標楷體" w:hint="eastAsia"/>
                <w:kern w:val="0"/>
              </w:rPr>
              <w:t>:10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米食營養教學課程規劃設計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(如何規劃米食營養宣導，包含講座、演講、米食營養早午餐活動)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11:20~12:20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食米創意課程教學引導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lastRenderedPageBreak/>
              <w:t>12:20~13:20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13:20~14:20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米食烹飪實作體驗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-如何煮一鍋好米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14:30~17:30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(如何認識新興米製食品並推廣優點，如何引導學童動手製作簡易米穀粉產品)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pStyle w:val="1"/>
              <w:widowControl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第二天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08</w:t>
            </w:r>
            <w:r w:rsidRPr="001A3DDF">
              <w:rPr>
                <w:rFonts w:ascii="標楷體" w:eastAsia="標楷體" w:hAnsi="標楷體" w:hint="eastAsia"/>
                <w:kern w:val="0"/>
              </w:rPr>
              <w:t>:00~10:00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米食教育課程教案製作學習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10:10~12:40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教案製作及交流</w:t>
            </w:r>
            <w:r w:rsidRPr="001A3DDF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 w:rsidRPr="001A3DDF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(需自備筆電，完成後現場繳交)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12</w:t>
            </w:r>
            <w:r w:rsidRPr="001A3DDF">
              <w:rPr>
                <w:rFonts w:ascii="標楷體" w:eastAsia="標楷體" w:hAnsi="標楷體" w:hint="eastAsia"/>
                <w:kern w:val="0"/>
              </w:rPr>
              <w:t>:40~12:50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頒發結業證書、大合照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12:50~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課程費用：僅需完成相關報名手續，不收取任何費用。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報名須知：請將報名表、同意書併依本(105)年度初階班及進階班培訓課程主題內容設計之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  <w:u w:val="single"/>
        </w:rPr>
        <w:t>(含課綱，如附表</w:t>
      </w:r>
      <w:r w:rsidRPr="001A3DDF">
        <w:rPr>
          <w:rFonts w:ascii="標楷體" w:eastAsia="標楷體" w:hAnsi="標楷體" w:hint="eastAsia"/>
          <w:kern w:val="0"/>
          <w:szCs w:val="24"/>
        </w:rPr>
        <w:t>)等共3表回傳。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為響應環保，活動期間請自備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進階班培訓課程包含教案製作，請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自備電腦及紙筆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Style w:val="textexposedshow"/>
          <w:rFonts w:ascii="標楷體" w:eastAsia="標楷體" w:hAnsi="標楷體"/>
          <w:color w:val="FF0000"/>
          <w:kern w:val="0"/>
          <w:szCs w:val="24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u w:val="single"/>
          <w:shd w:val="clear" w:color="auto" w:fill="FFFFFF"/>
        </w:rPr>
        <w:t>報名、參加進階班及課程結束所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繳交</w:t>
      </w:r>
      <w:r w:rsidRPr="001A3DDF">
        <w:rPr>
          <w:rFonts w:ascii="標楷體" w:eastAsia="標楷體" w:hAnsi="標楷體" w:hint="eastAsia"/>
          <w:kern w:val="0"/>
          <w:u w:val="single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之版權歸農糧署所有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Style w:val="textexposedshow"/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b/>
          <w:kern w:val="0"/>
          <w:szCs w:val="24"/>
        </w:rPr>
        <w:t>聯絡資訊：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聯絡單位：社團法人臺灣穀物產業發展協會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聯絡電話：</w:t>
      </w:r>
      <w:r w:rsidRPr="001A3DDF">
        <w:rPr>
          <w:rFonts w:ascii="標楷體" w:eastAsia="標楷體" w:hAnsi="標楷體" w:hint="eastAsia"/>
          <w:kern w:val="0"/>
          <w:szCs w:val="24"/>
        </w:rPr>
        <w:t>(03)935-1825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聯絡人：張小姐、</w:t>
      </w:r>
      <w:r w:rsidRPr="001A3DDF">
        <w:rPr>
          <w:rFonts w:ascii="標楷體" w:eastAsia="標楷體" w:hAnsi="標楷體" w:hint="eastAsia"/>
          <w:kern w:val="0"/>
          <w:szCs w:val="24"/>
        </w:rPr>
        <w:t>徐小姐</w:t>
      </w:r>
    </w:p>
    <w:p w:rsidR="007B62A3" w:rsidRPr="001A3DDF" w:rsidRDefault="00D5519A">
      <w:pPr>
        <w:pStyle w:val="1"/>
        <w:widowControl/>
        <w:ind w:leftChars="0" w:left="510"/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電子郵件：</w:t>
      </w:r>
      <w:hyperlink r:id="rId10" w:history="1">
        <w:r w:rsidRPr="001A3DDF">
          <w:rPr>
            <w:rStyle w:val="ac"/>
            <w:rFonts w:ascii="標楷體" w:eastAsia="標楷體" w:hAnsi="標楷體"/>
            <w:kern w:val="0"/>
            <w:szCs w:val="24"/>
            <w:shd w:val="clear" w:color="auto" w:fill="FFFFFF"/>
          </w:rPr>
          <w:t>rice.edu2015@gmail.com</w:t>
        </w:r>
      </w:hyperlink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kern w:val="0"/>
          <w:szCs w:val="24"/>
          <w:shd w:val="clear" w:color="auto" w:fill="FFFFFF"/>
        </w:rPr>
        <w:t>傳真電話：(03)935-7783</w:t>
      </w:r>
    </w:p>
    <w:p w:rsidR="007B62A3" w:rsidRPr="001A3DDF" w:rsidRDefault="007B62A3">
      <w:pPr>
        <w:kinsoku w:val="0"/>
        <w:overflowPunct w:val="0"/>
        <w:autoSpaceDE w:val="0"/>
        <w:autoSpaceDN w:val="0"/>
        <w:ind w:left="1200"/>
        <w:rPr>
          <w:rStyle w:val="textexposedshow"/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widowControl/>
        <w:rPr>
          <w:rFonts w:ascii="標楷體" w:eastAsia="標楷體" w:hAnsi="標楷體" w:cs="Helvetica"/>
          <w:kern w:val="0"/>
          <w:szCs w:val="23"/>
          <w:shd w:val="clear" w:color="auto" w:fill="FFFFFF"/>
        </w:rPr>
      </w:pPr>
      <w:r w:rsidRPr="001A3DDF">
        <w:rPr>
          <w:rStyle w:val="textexposedshow"/>
          <w:rFonts w:ascii="標楷體" w:eastAsia="標楷體" w:hAnsi="標楷體" w:cs="Helvetica"/>
          <w:kern w:val="0"/>
          <w:szCs w:val="23"/>
          <w:shd w:val="clear" w:color="auto" w:fill="FFFFFF"/>
        </w:rPr>
        <w:br w:type="page"/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105年度食米養成教育種子師資培訓課程</w:t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初階班報名表</w:t>
      </w:r>
    </w:p>
    <w:p w:rsidR="007B62A3" w:rsidRPr="001A3DDF" w:rsidRDefault="007B62A3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751"/>
        <w:gridCol w:w="797"/>
        <w:gridCol w:w="1066"/>
        <w:gridCol w:w="552"/>
        <w:gridCol w:w="1256"/>
        <w:gridCol w:w="1753"/>
      </w:tblGrid>
      <w:tr w:rsidR="007B62A3" w:rsidRPr="001A3DDF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Pr="001A3DDF" w:rsidRDefault="001A3DDF" w:rsidP="001A3DDF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30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0" w:id="1"/>
              </w:rPr>
              <w:t>服務單</w:t>
            </w:r>
            <w:r w:rsidRPr="00554A27">
              <w:rPr>
                <w:rFonts w:ascii="標楷體" w:eastAsia="標楷體" w:hAnsi="標楷體" w:hint="eastAsia"/>
                <w:b/>
                <w:spacing w:val="12"/>
                <w:kern w:val="0"/>
                <w:sz w:val="28"/>
                <w:szCs w:val="28"/>
                <w:fitText w:val="1400" w:id="1"/>
              </w:rPr>
              <w:t>位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「食米學園」計畫之</w:t>
            </w:r>
            <w:r>
              <w:rPr>
                <w:rFonts w:ascii="標楷體" w:eastAsia="標楷體" w:hAnsi="標楷體" w:hint="eastAsia"/>
                <w:color w:val="000000"/>
              </w:rPr>
              <w:t>國小教師或農會推廣人員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具食米教育推廣意願之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教師、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營養師或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農場經營者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對食米教育推廣有熱誠且願意投入現場之民眾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408"/>
                <w:kern w:val="0"/>
                <w:sz w:val="28"/>
                <w:szCs w:val="28"/>
                <w:fitText w:val="1401" w:id="2"/>
              </w:rPr>
              <w:t>電</w:t>
            </w:r>
            <w:r w:rsidRPr="00554A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2"/>
              </w:rPr>
              <w:t>話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408"/>
                <w:kern w:val="0"/>
                <w:sz w:val="28"/>
                <w:szCs w:val="28"/>
                <w:fitText w:val="1401" w:id="3"/>
              </w:rPr>
              <w:t>手</w:t>
            </w:r>
            <w:r w:rsidRPr="00554A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3"/>
              </w:rPr>
              <w:t>機</w:t>
            </w:r>
          </w:p>
        </w:tc>
        <w:tc>
          <w:tcPr>
            <w:tcW w:w="3009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84"/>
                <w:kern w:val="0"/>
                <w:sz w:val="28"/>
                <w:szCs w:val="28"/>
                <w:fitText w:val="1400" w:id="4"/>
              </w:rPr>
              <w:t>E-mai</w:t>
            </w:r>
            <w:r w:rsidRPr="00554A27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0" w:id="4"/>
              </w:rPr>
              <w:t>l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1" w:id="5"/>
              </w:rPr>
              <w:t>餐食需</w:t>
            </w:r>
            <w:r w:rsidRPr="00554A27">
              <w:rPr>
                <w:rFonts w:ascii="標楷體" w:eastAsia="標楷體" w:hAnsi="標楷體" w:hint="eastAsia"/>
                <w:b/>
                <w:spacing w:val="12"/>
                <w:kern w:val="0"/>
                <w:sz w:val="28"/>
                <w:szCs w:val="28"/>
                <w:fitText w:val="1401" w:id="5"/>
              </w:rPr>
              <w:t>求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582E3C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(請擇1場次參加)</w:t>
            </w:r>
          </w:p>
        </w:tc>
        <w:tc>
          <w:tcPr>
            <w:tcW w:w="1751" w:type="dxa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1863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  <w:tc>
          <w:tcPr>
            <w:tcW w:w="1808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□第三場次</w:t>
            </w:r>
          </w:p>
        </w:tc>
        <w:tc>
          <w:tcPr>
            <w:tcW w:w="1753" w:type="dxa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□第四場次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請簡述您個人參與食米教育推廣之經驗及報名本研習課程之原因。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132"/>
                <w:kern w:val="0"/>
                <w:sz w:val="28"/>
                <w:szCs w:val="28"/>
                <w:fitText w:val="1401" w:id="6"/>
              </w:rPr>
              <w:t>備註</w:t>
            </w:r>
            <w:r w:rsidRPr="00554A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6"/>
              </w:rPr>
              <w:t>欄</w:t>
            </w:r>
          </w:p>
        </w:tc>
        <w:tc>
          <w:tcPr>
            <w:tcW w:w="717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 w:val="23"/>
          <w:szCs w:val="23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t>報名。</w:t>
      </w:r>
    </w:p>
    <w:p w:rsidR="007B62A3" w:rsidRDefault="00D551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105年度食米養成教育種子師資培訓課程</w:t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進階班報名表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548"/>
        <w:gridCol w:w="1066"/>
        <w:gridCol w:w="552"/>
        <w:gridCol w:w="3009"/>
      </w:tblGrid>
      <w:tr w:rsidR="007B62A3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408"/>
                <w:kern w:val="0"/>
                <w:sz w:val="28"/>
                <w:szCs w:val="28"/>
                <w:fitText w:val="1400" w:id="7"/>
              </w:rPr>
              <w:t>姓</w:t>
            </w:r>
            <w:r w:rsidRPr="00554A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0" w:id="7"/>
              </w:rPr>
              <w:t>名</w:t>
            </w:r>
          </w:p>
        </w:tc>
        <w:tc>
          <w:tcPr>
            <w:tcW w:w="717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0" w:id="8"/>
              </w:rPr>
              <w:t>服務單</w:t>
            </w:r>
            <w:r w:rsidRPr="00554A27">
              <w:rPr>
                <w:rFonts w:ascii="標楷體" w:eastAsia="標楷體" w:hAnsi="標楷體" w:hint="eastAsia"/>
                <w:b/>
                <w:spacing w:val="12"/>
                <w:kern w:val="0"/>
                <w:sz w:val="28"/>
                <w:szCs w:val="28"/>
                <w:fitText w:val="1400" w:id="8"/>
              </w:rPr>
              <w:t>位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完成本(105)年度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初階班培訓課程</w:t>
            </w:r>
            <w:r>
              <w:rPr>
                <w:rFonts w:ascii="標楷體" w:eastAsia="標楷體" w:hAnsi="標楷體" w:hint="eastAsia"/>
                <w:szCs w:val="24"/>
              </w:rPr>
              <w:t>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完成「104年度食農．食米種子講師初階培訓課程」之學員。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完成「104年度食農．食米種子講師初階及進階培訓課程」之學員。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408"/>
                <w:kern w:val="0"/>
                <w:sz w:val="28"/>
                <w:szCs w:val="28"/>
                <w:fitText w:val="1401" w:id="9"/>
              </w:rPr>
              <w:t>電</w:t>
            </w:r>
            <w:r w:rsidRPr="00554A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9"/>
              </w:rPr>
              <w:t>話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408"/>
                <w:kern w:val="0"/>
                <w:sz w:val="28"/>
                <w:szCs w:val="28"/>
                <w:fitText w:val="1401" w:id="10"/>
              </w:rPr>
              <w:t>手</w:t>
            </w:r>
            <w:r w:rsidRPr="00554A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10"/>
              </w:rPr>
              <w:t>機</w:t>
            </w:r>
          </w:p>
        </w:tc>
        <w:tc>
          <w:tcPr>
            <w:tcW w:w="3009" w:type="dxa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84"/>
                <w:kern w:val="0"/>
                <w:sz w:val="28"/>
                <w:szCs w:val="28"/>
                <w:fitText w:val="1400" w:id="11"/>
              </w:rPr>
              <w:t>E-mai</w:t>
            </w:r>
            <w:r w:rsidRPr="00554A27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0" w:id="11"/>
              </w:rPr>
              <w:t>l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1" w:id="12"/>
              </w:rPr>
              <w:t>餐食需</w:t>
            </w:r>
            <w:r w:rsidRPr="00554A27">
              <w:rPr>
                <w:rFonts w:ascii="標楷體" w:eastAsia="標楷體" w:hAnsi="標楷體" w:hint="eastAsia"/>
                <w:b/>
                <w:spacing w:val="12"/>
                <w:kern w:val="0"/>
                <w:sz w:val="28"/>
                <w:szCs w:val="28"/>
                <w:fitText w:val="1401" w:id="12"/>
              </w:rPr>
              <w:t>求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FA320B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(請擇1場參加)</w:t>
            </w:r>
          </w:p>
        </w:tc>
        <w:tc>
          <w:tcPr>
            <w:tcW w:w="3614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3561" w:type="dxa"/>
            <w:gridSpan w:val="2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個人經歷簡述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A27">
              <w:rPr>
                <w:rFonts w:ascii="標楷體" w:eastAsia="標楷體" w:hAnsi="標楷體" w:hint="eastAsia"/>
                <w:b/>
                <w:spacing w:val="132"/>
                <w:kern w:val="0"/>
                <w:sz w:val="28"/>
                <w:szCs w:val="28"/>
                <w:fitText w:val="1401" w:id="13"/>
              </w:rPr>
              <w:t>備註</w:t>
            </w:r>
            <w:r w:rsidRPr="00554A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13"/>
              </w:rPr>
              <w:t>欄</w:t>
            </w:r>
          </w:p>
        </w:tc>
        <w:tc>
          <w:tcPr>
            <w:tcW w:w="71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Cs w:val="24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t>報名。</w:t>
      </w:r>
    </w:p>
    <w:p w:rsidR="007B62A3" w:rsidRDefault="00D5519A">
      <w:pPr>
        <w:widowControl/>
        <w:kinsoku w:val="0"/>
        <w:overflowPunct w:val="0"/>
        <w:autoSpaceDE w:val="0"/>
        <w:autoSpaceDN w:val="0"/>
        <w:rPr>
          <w:rFonts w:ascii="標楷體" w:eastAsia="標楷體" w:hAnsi="標楷體"/>
          <w:szCs w:val="24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＊進階班報名及課程結束所</w:t>
      </w:r>
      <w:r>
        <w:rPr>
          <w:rFonts w:ascii="標楷體" w:eastAsia="標楷體" w:hAnsi="標楷體" w:cs="細明體" w:hint="eastAsia"/>
          <w:szCs w:val="24"/>
        </w:rPr>
        <w:t>繳交</w:t>
      </w:r>
      <w:r>
        <w:rPr>
          <w:rFonts w:ascii="標楷體" w:eastAsia="標楷體" w:hAnsi="標楷體" w:hint="eastAsia"/>
        </w:rPr>
        <w:t>成果教學活動簡案</w:t>
      </w:r>
      <w:r>
        <w:rPr>
          <w:rFonts w:ascii="標楷體" w:eastAsia="標楷體" w:hAnsi="標楷體" w:cs="細明體" w:hint="eastAsia"/>
          <w:szCs w:val="24"/>
        </w:rPr>
        <w:t>之版權歸農糧署所有。</w:t>
      </w:r>
    </w:p>
    <w:p w:rsidR="007B62A3" w:rsidRDefault="00D5519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B62A3" w:rsidRDefault="00D5519A">
      <w:pPr>
        <w:ind w:left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個人資料授權使用同意書</w:t>
      </w:r>
    </w:p>
    <w:p w:rsidR="007B62A3" w:rsidRDefault="00D5519A">
      <w:pPr>
        <w:spacing w:line="800" w:lineRule="exact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本人於</w:t>
      </w:r>
      <w:r>
        <w:rPr>
          <w:rFonts w:ascii="標楷體" w:eastAsia="標楷體" w:hAnsi="標楷體" w:cs="細明體" w:hint="eastAsia"/>
          <w:sz w:val="28"/>
          <w:szCs w:val="28"/>
        </w:rPr>
        <w:t>105年完成「食米養成教育種子師資初階班及進階班課程」並取得</w:t>
      </w:r>
      <w:r>
        <w:rPr>
          <w:rFonts w:ascii="標楷體" w:eastAsia="標楷體" w:hAnsi="標楷體" w:cs="細明體"/>
          <w:sz w:val="28"/>
          <w:szCs w:val="28"/>
        </w:rPr>
        <w:t>食米種子教師資</w:t>
      </w:r>
      <w:r>
        <w:rPr>
          <w:rFonts w:ascii="標楷體" w:eastAsia="標楷體" w:hAnsi="標楷體" w:cs="細明體" w:hint="eastAsia"/>
          <w:sz w:val="28"/>
          <w:szCs w:val="28"/>
        </w:rPr>
        <w:t>格，同意個人資料(含姓名、服務單位、通訊方式及個</w:t>
      </w:r>
      <w:r>
        <w:rPr>
          <w:rFonts w:ascii="標楷體" w:eastAsia="標楷體" w:hAnsi="標楷體" w:cs="細明體"/>
          <w:sz w:val="28"/>
          <w:szCs w:val="28"/>
        </w:rPr>
        <w:t>人經歷</w:t>
      </w:r>
      <w:r>
        <w:rPr>
          <w:rFonts w:ascii="標楷體" w:eastAsia="標楷體" w:hAnsi="標楷體" w:cs="細明體" w:hint="eastAsia"/>
          <w:sz w:val="28"/>
          <w:szCs w:val="28"/>
        </w:rPr>
        <w:t>等)提供</w:t>
      </w:r>
      <w:r>
        <w:rPr>
          <w:rFonts w:ascii="標楷體" w:eastAsia="標楷體" w:hAnsi="標楷體" w:cs="細明體" w:hint="eastAsia"/>
          <w:b/>
          <w:sz w:val="28"/>
          <w:szCs w:val="28"/>
          <w:u w:val="single"/>
        </w:rPr>
        <w:t>行政院農業委員會農糧署</w:t>
      </w:r>
      <w:r>
        <w:rPr>
          <w:rFonts w:ascii="標楷體" w:eastAsia="標楷體" w:hAnsi="標楷體" w:hint="eastAsia"/>
          <w:sz w:val="28"/>
          <w:szCs w:val="28"/>
        </w:rPr>
        <w:t>納入「食農．食米教育網站」(</w:t>
      </w:r>
      <w:hyperlink r:id="rId11" w:history="1">
        <w:r>
          <w:rPr>
            <w:rStyle w:val="ac"/>
            <w:rFonts w:ascii="標楷體" w:eastAsia="標楷體" w:hAnsi="標楷體"/>
            <w:sz w:val="28"/>
            <w:szCs w:val="28"/>
          </w:rPr>
          <w:t>http://www.riceeducation.com.tw/</w:t>
        </w:r>
      </w:hyperlink>
      <w:r>
        <w:rPr>
          <w:rFonts w:ascii="標楷體" w:eastAsia="標楷體" w:hAnsi="標楷體" w:hint="eastAsia"/>
          <w:sz w:val="28"/>
          <w:szCs w:val="28"/>
        </w:rPr>
        <w:t>)食米講師群資料庫，供各級學校未來進行食米教育推廣課程(活動)聘用師資運用。</w:t>
      </w:r>
    </w:p>
    <w:p w:rsidR="007B62A3" w:rsidRDefault="007B62A3">
      <w:pPr>
        <w:ind w:left="360"/>
        <w:jc w:val="both"/>
        <w:rPr>
          <w:rFonts w:ascii="標楷體" w:eastAsia="標楷體" w:hAnsi="標楷體" w:cs="細明體"/>
          <w:sz w:val="28"/>
          <w:szCs w:val="28"/>
        </w:rPr>
      </w:pP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【立書同意人資料】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姓      名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(簽名)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身分證字號：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地      址：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7B62A3">
      <w:pPr>
        <w:spacing w:line="100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62A3" w:rsidRDefault="00D5519A">
      <w:pPr>
        <w:ind w:left="3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105    年     月     日</w:t>
      </w:r>
    </w:p>
    <w:p w:rsidR="007B62A3" w:rsidRDefault="00D5519A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【食米養成教育教學活動簡案】</w:t>
      </w:r>
    </w:p>
    <w:tbl>
      <w:tblPr>
        <w:tblpPr w:leftFromText="180" w:rightFromText="180" w:vertAnchor="text" w:horzAnchor="margin" w:tblpY="236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0"/>
        <w:gridCol w:w="1413"/>
        <w:gridCol w:w="1843"/>
        <w:gridCol w:w="1701"/>
        <w:gridCol w:w="1737"/>
      </w:tblGrid>
      <w:tr w:rsidR="007B62A3">
        <w:trPr>
          <w:trHeight w:val="700"/>
        </w:trPr>
        <w:tc>
          <w:tcPr>
            <w:tcW w:w="1672" w:type="dxa"/>
            <w:gridSpan w:val="2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課程主題</w:t>
            </w:r>
          </w:p>
        </w:tc>
        <w:tc>
          <w:tcPr>
            <w:tcW w:w="6694" w:type="dxa"/>
            <w:gridSpan w:val="4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□米食營養與健康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□米食烹飪實作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□校際活動推廣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□農事觀察及體驗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□新興米食加工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□創意學習活動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□其它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</w:p>
        </w:tc>
      </w:tr>
      <w:tr w:rsidR="007B62A3">
        <w:tc>
          <w:tcPr>
            <w:tcW w:w="3085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活動名稱：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設計者：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時間：□全天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□半天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季節：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地點：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對象：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人數：</w:t>
            </w:r>
            <w:r>
              <w:rPr>
                <w:rFonts w:ascii="標楷體" w:eastAsia="標楷體" w:hAnsi="標楷體" w:cs="DFYuan-W8-WINP-BF"/>
                <w:kern w:val="0"/>
                <w:szCs w:val="24"/>
              </w:rPr>
              <w:t xml:space="preserve"> </w:t>
            </w:r>
          </w:p>
        </w:tc>
        <w:tc>
          <w:tcPr>
            <w:tcW w:w="5281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教學目標：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1.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2.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3.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4.</w:t>
            </w:r>
          </w:p>
        </w:tc>
      </w:tr>
      <w:tr w:rsidR="007B62A3">
        <w:trPr>
          <w:trHeight w:val="779"/>
        </w:trPr>
        <w:tc>
          <w:tcPr>
            <w:tcW w:w="1242" w:type="dxa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活動流程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1394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體驗者的可能反應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82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引導者的提示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68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活動進行的場所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552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活動準備的後台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543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支援單位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</w:tbl>
    <w:p w:rsidR="007B62A3" w:rsidRDefault="007B62A3">
      <w:pPr>
        <w:rPr>
          <w:rFonts w:ascii="標楷體" w:eastAsia="標楷體" w:hAnsi="標楷體"/>
        </w:rPr>
      </w:pPr>
    </w:p>
    <w:sectPr w:rsidR="007B62A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27" w:rsidRDefault="00554A27">
      <w:r>
        <w:separator/>
      </w:r>
    </w:p>
  </w:endnote>
  <w:endnote w:type="continuationSeparator" w:id="0">
    <w:p w:rsidR="00554A27" w:rsidRDefault="0055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Yuan-W8-WINP-BF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A3" w:rsidRDefault="00D5519A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1D5C4E" w:rsidRPr="001D5C4E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7B62A3" w:rsidRDefault="007B62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27" w:rsidRDefault="00554A27">
      <w:r>
        <w:separator/>
      </w:r>
    </w:p>
  </w:footnote>
  <w:footnote w:type="continuationSeparator" w:id="0">
    <w:p w:rsidR="00554A27" w:rsidRDefault="0055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F0C"/>
    <w:multiLevelType w:val="multilevel"/>
    <w:tmpl w:val="02786F0C"/>
    <w:lvl w:ilvl="0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3D627D6"/>
    <w:multiLevelType w:val="multilevel"/>
    <w:tmpl w:val="13D627D6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">
    <w:nsid w:val="227939D1"/>
    <w:multiLevelType w:val="multilevel"/>
    <w:tmpl w:val="227939D1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>
    <w:nsid w:val="2B964BAC"/>
    <w:multiLevelType w:val="multilevel"/>
    <w:tmpl w:val="2B964BA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4D6DA3"/>
    <w:multiLevelType w:val="multilevel"/>
    <w:tmpl w:val="2E4D6DA3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">
    <w:nsid w:val="33DA6A1F"/>
    <w:multiLevelType w:val="multilevel"/>
    <w:tmpl w:val="33DA6A1F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>
    <w:nsid w:val="55C77317"/>
    <w:multiLevelType w:val="multilevel"/>
    <w:tmpl w:val="55C77317"/>
    <w:lvl w:ilvl="0">
      <w:start w:val="1"/>
      <w:numFmt w:val="decimal"/>
      <w:lvlText w:val="%1."/>
      <w:lvlJc w:val="left"/>
      <w:pPr>
        <w:ind w:left="1757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">
    <w:nsid w:val="68E32A86"/>
    <w:multiLevelType w:val="multilevel"/>
    <w:tmpl w:val="68E32A86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842CC0"/>
    <w:multiLevelType w:val="multilevel"/>
    <w:tmpl w:val="78842CC0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A3"/>
    <w:rsid w:val="001A3DDF"/>
    <w:rsid w:val="001D5C4E"/>
    <w:rsid w:val="00554A27"/>
    <w:rsid w:val="00557C09"/>
    <w:rsid w:val="00582E3C"/>
    <w:rsid w:val="007B62A3"/>
    <w:rsid w:val="00D5519A"/>
    <w:rsid w:val="00F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7FF6B57-FDF6-4007-A846-BD4368C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FollowedHyperlink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customStyle="1" w:styleId="aa">
    <w:name w:val="頁首 字元"/>
    <w:link w:val="a9"/>
    <w:uiPriority w:val="99"/>
    <w:rPr>
      <w:kern w:val="2"/>
    </w:rPr>
  </w:style>
  <w:style w:type="character" w:customStyle="1" w:styleId="a8">
    <w:name w:val="頁尾 字元"/>
    <w:link w:val="a7"/>
    <w:uiPriority w:val="99"/>
    <w:rPr>
      <w:kern w:val="2"/>
    </w:rPr>
  </w:style>
  <w:style w:type="character" w:customStyle="1" w:styleId="a4">
    <w:name w:val="日期 字元"/>
    <w:link w:val="a3"/>
    <w:uiPriority w:val="99"/>
    <w:semiHidden/>
    <w:rPr>
      <w:kern w:val="2"/>
      <w:sz w:val="24"/>
      <w:szCs w:val="22"/>
    </w:rPr>
  </w:style>
  <w:style w:type="character" w:customStyle="1" w:styleId="a6">
    <w:name w:val="註解方塊文字 字元"/>
    <w:link w:val="a5"/>
    <w:uiPriority w:val="99"/>
    <w:semiHidden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ceeducation.com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ce.edu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eeducation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5" textRotate="1"/>
    <customShpInfo spid="_x0000_s1036" textRotate="1"/>
    <customShpInfo spid="_x0000_s1037" textRotate="1"/>
    <customShpInfo spid="_x0000_s1038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105年度食米養成教育種子師資報名簡章</dc:title>
  <dc:creator>Ihua</dc:creator>
  <cp:lastModifiedBy>USER</cp:lastModifiedBy>
  <cp:revision>2</cp:revision>
  <cp:lastPrinted>2016-08-31T04:08:00Z</cp:lastPrinted>
  <dcterms:created xsi:type="dcterms:W3CDTF">2016-09-08T08:04:00Z</dcterms:created>
  <dcterms:modified xsi:type="dcterms:W3CDTF">2016-09-08T08:04:00Z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